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3" w:rsidRPr="00A415C3" w:rsidRDefault="00617717" w:rsidP="002A0407">
      <w:pPr>
        <w:jc w:val="center"/>
        <w:rPr>
          <w:b/>
        </w:rPr>
      </w:pPr>
      <w:r w:rsidRPr="00A415C3">
        <w:rPr>
          <w:b/>
        </w:rPr>
        <w:t>Programa Institucional de Bolsas de Iniciação Científica</w:t>
      </w:r>
    </w:p>
    <w:p w:rsidR="006D1C5E" w:rsidRPr="00A415C3" w:rsidRDefault="00617717" w:rsidP="002A0407">
      <w:pPr>
        <w:jc w:val="center"/>
        <w:rPr>
          <w:b/>
        </w:rPr>
      </w:pPr>
      <w:r w:rsidRPr="00A415C3">
        <w:rPr>
          <w:b/>
        </w:rPr>
        <w:t>CNPq</w:t>
      </w:r>
      <w:r w:rsidR="00A415C3" w:rsidRPr="00A415C3">
        <w:rPr>
          <w:b/>
        </w:rPr>
        <w:t xml:space="preserve"> </w:t>
      </w:r>
      <w:r w:rsidRPr="00A415C3">
        <w:rPr>
          <w:b/>
        </w:rPr>
        <w:t xml:space="preserve">do Instituto Geológico - Edital </w:t>
      </w:r>
      <w:r w:rsidR="00D06B37">
        <w:rPr>
          <w:b/>
        </w:rPr>
        <w:t>V</w:t>
      </w:r>
      <w:r w:rsidR="003515E0">
        <w:rPr>
          <w:b/>
        </w:rPr>
        <w:t>I</w:t>
      </w:r>
      <w:r w:rsidR="00D66B4A">
        <w:rPr>
          <w:b/>
        </w:rPr>
        <w:t>I</w:t>
      </w:r>
      <w:r w:rsidR="00D06B37">
        <w:rPr>
          <w:b/>
        </w:rPr>
        <w:t xml:space="preserve"> PIBIC</w:t>
      </w:r>
      <w:r w:rsidR="00FE71AD">
        <w:rPr>
          <w:b/>
        </w:rPr>
        <w:t>-IG, CNPq</w:t>
      </w:r>
      <w:r w:rsidR="00D06B37">
        <w:rPr>
          <w:b/>
        </w:rPr>
        <w:t xml:space="preserve"> 2014-</w:t>
      </w:r>
      <w:proofErr w:type="gramStart"/>
      <w:r w:rsidR="00D06B37">
        <w:rPr>
          <w:b/>
        </w:rPr>
        <w:t>2015</w:t>
      </w:r>
      <w:proofErr w:type="gramEnd"/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1 </w:t>
      </w:r>
      <w:r w:rsidR="00A415C3" w:rsidRPr="00A415C3">
        <w:rPr>
          <w:b/>
        </w:rPr>
        <w:t>–</w:t>
      </w:r>
      <w:r w:rsidRPr="00A415C3">
        <w:rPr>
          <w:b/>
        </w:rPr>
        <w:t xml:space="preserve"> Finalidade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Programa Institucional de Bolsas de Iniciação Científica do Instituto Geológico</w:t>
      </w:r>
      <w:r w:rsidR="00A415C3">
        <w:t xml:space="preserve"> </w:t>
      </w:r>
      <w:r>
        <w:t xml:space="preserve">(PIBIC-IG) </w:t>
      </w:r>
      <w:r w:rsidR="001A2736">
        <w:t>tem por finalidade despertar a vocação científica e incentivar talentos potenciais entre os estudantes de graduação universitária, mediante a participação em projetos de pesquisa, orientados por pesquisador qualificado.</w:t>
      </w:r>
      <w:r>
        <w:t xml:space="preserve"> Este Edital corresponde </w:t>
      </w:r>
      <w:r w:rsidR="001770DC">
        <w:t>às</w:t>
      </w:r>
      <w:r>
        <w:t xml:space="preserve"> bols</w:t>
      </w:r>
      <w:r w:rsidR="001770DC">
        <w:t xml:space="preserve">as CNPq de Iniciação </w:t>
      </w:r>
      <w:r w:rsidR="001A2736">
        <w:t>Científica, regulamentadas</w:t>
      </w:r>
      <w:r>
        <w:t xml:space="preserve"> pela Resoluç</w:t>
      </w:r>
      <w:r w:rsidR="001770DC">
        <w:t>ão Normativa 017/2006 do CNPq</w:t>
      </w:r>
      <w:r w:rsidR="001A2736">
        <w:t>,</w:t>
      </w:r>
      <w:r w:rsidR="001770DC">
        <w:t xml:space="preserve"> </w:t>
      </w:r>
      <w:r>
        <w:t>disponível em:</w:t>
      </w:r>
    </w:p>
    <w:p w:rsidR="006D1C5E" w:rsidRDefault="00617717" w:rsidP="002A0407">
      <w:pPr>
        <w:jc w:val="both"/>
      </w:pPr>
      <w:r>
        <w:t>http://www.cnpq.br/view/-/journal_content/56_INSTANCE_0oED/10157/100352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2 - Objetivos Gerais do PIBIC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2.1</w:t>
      </w:r>
      <w:r>
        <w:t xml:space="preserve"> Contribuir para a formação de recursos humanos para a pesquisa;</w:t>
      </w:r>
    </w:p>
    <w:p w:rsidR="006D1C5E" w:rsidRDefault="00617717" w:rsidP="002A0407">
      <w:pPr>
        <w:jc w:val="both"/>
      </w:pPr>
      <w:r w:rsidRPr="00A415C3">
        <w:rPr>
          <w:b/>
        </w:rPr>
        <w:t>2.2</w:t>
      </w:r>
      <w:r>
        <w:t xml:space="preserve"> Contribuir para a formação científica de recursos humanos que se dedicarão a</w:t>
      </w:r>
      <w:r w:rsidR="00A415C3">
        <w:t xml:space="preserve"> </w:t>
      </w:r>
      <w:r>
        <w:t>qualquer</w:t>
      </w:r>
      <w:r w:rsidR="00A415C3">
        <w:t xml:space="preserve"> </w:t>
      </w:r>
      <w:r>
        <w:t>atividade profissional;</w:t>
      </w:r>
    </w:p>
    <w:p w:rsidR="006D1C5E" w:rsidRDefault="00617717" w:rsidP="002A0407">
      <w:pPr>
        <w:jc w:val="both"/>
      </w:pPr>
      <w:r w:rsidRPr="00A415C3">
        <w:rPr>
          <w:b/>
        </w:rPr>
        <w:t>2.3</w:t>
      </w:r>
      <w:r>
        <w:t xml:space="preserve"> Estimular pesquisadores produtivos a envolverem estudantes de graduação nas</w:t>
      </w:r>
      <w:r w:rsidR="00A415C3">
        <w:t xml:space="preserve"> </w:t>
      </w:r>
      <w:r>
        <w:t>atividades</w:t>
      </w:r>
      <w:r w:rsidR="00A415C3">
        <w:t xml:space="preserve"> </w:t>
      </w:r>
      <w:r>
        <w:t>científica</w:t>
      </w:r>
      <w:r w:rsidR="001770DC">
        <w:t>s</w:t>
      </w:r>
      <w:r>
        <w:t>, tecnológica</w:t>
      </w:r>
      <w:r w:rsidR="001770DC">
        <w:t>s</w:t>
      </w:r>
      <w:r>
        <w:t>, profissiona</w:t>
      </w:r>
      <w:r w:rsidR="001770DC">
        <w:t>is e artístico-culturais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2.4</w:t>
      </w:r>
      <w:r>
        <w:t xml:space="preserve"> Proporcionar ao bolsista, orientado por pesquisador qualificado, a aprendizagem</w:t>
      </w:r>
      <w:r w:rsidR="00A415C3">
        <w:t xml:space="preserve"> </w:t>
      </w:r>
      <w:r>
        <w:t>de técnicas e métodos de pesquisa, bem como estimular o desenvolvimento do pensar</w:t>
      </w:r>
      <w:r w:rsidR="00A415C3">
        <w:t xml:space="preserve"> </w:t>
      </w:r>
      <w:r>
        <w:t>cientificamente e da</w:t>
      </w:r>
      <w:r w:rsidR="00A415C3">
        <w:t xml:space="preserve"> </w:t>
      </w:r>
      <w:r>
        <w:t>criatividade, decorrentes das condições criadas pelo confronto</w:t>
      </w:r>
      <w:r w:rsidR="00A415C3">
        <w:t xml:space="preserve"> </w:t>
      </w:r>
      <w:r>
        <w:t>direto com os problemas de pesquisa.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 xml:space="preserve">3 - Requisitos, Compromissos e Direitos do </w:t>
      </w:r>
      <w:proofErr w:type="gramStart"/>
      <w:r w:rsidRPr="00A415C3">
        <w:rPr>
          <w:b/>
        </w:rPr>
        <w:t>Orientador</w:t>
      </w:r>
      <w:proofErr w:type="gramEnd"/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3.1</w:t>
      </w:r>
      <w:r>
        <w:t xml:space="preserve"> Ter vínculo formal com o Instituto Geológico;</w:t>
      </w:r>
    </w:p>
    <w:p w:rsidR="006D1C5E" w:rsidRDefault="00617717" w:rsidP="002A0407">
      <w:pPr>
        <w:jc w:val="both"/>
      </w:pPr>
      <w:r w:rsidRPr="00A415C3">
        <w:rPr>
          <w:b/>
        </w:rPr>
        <w:t>3.2</w:t>
      </w:r>
      <w:r>
        <w:t xml:space="preserve"> Ser pesquisador com titulação de doutor, mestre ou de perfil equivalente, que</w:t>
      </w:r>
      <w:r w:rsidR="00A415C3">
        <w:t xml:space="preserve"> </w:t>
      </w:r>
      <w:r>
        <w:t>tenha expressiva produção científica, tecnológica ou artístico-cultural recente,</w:t>
      </w:r>
      <w:r w:rsidR="00A415C3">
        <w:t xml:space="preserve"> </w:t>
      </w:r>
      <w:r>
        <w:t>divulgada nos principais veículos de comunicação da área;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3</w:t>
      </w:r>
      <w:r>
        <w:t xml:space="preserve"> </w:t>
      </w:r>
      <w:r w:rsidR="00482308">
        <w:t xml:space="preserve">O orientador deverá estar, preferencialmente, credenciado nos cursos de pós-graduação, </w:t>
      </w:r>
      <w:r w:rsidR="001770DC">
        <w:t>de</w:t>
      </w:r>
      <w:r w:rsidR="00482308">
        <w:t xml:space="preserve"> instituições que possuam programas de</w:t>
      </w:r>
      <w:r w:rsidR="001770DC">
        <w:t>ssa natureza</w:t>
      </w:r>
      <w:r w:rsidR="00482308">
        <w:t xml:space="preserve">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4</w:t>
      </w:r>
      <w:r>
        <w:t xml:space="preserve"> Os pesquisadores de reconhecida competência científica deverão ter precedência em</w:t>
      </w:r>
      <w:r w:rsidR="00A415C3">
        <w:t xml:space="preserve"> </w:t>
      </w:r>
      <w:r>
        <w:t>relação aos demais, quanto ao recebimento de bolsas. Bolsistas de produtividade do</w:t>
      </w:r>
      <w:r w:rsidR="00A415C3">
        <w:t xml:space="preserve"> </w:t>
      </w:r>
      <w:r>
        <w:t>CNPq, por definição, têm reconhecida competência científica</w:t>
      </w:r>
      <w:r w:rsidR="001770DC">
        <w:t>;</w:t>
      </w:r>
    </w:p>
    <w:p w:rsidR="00482308" w:rsidRDefault="00482308" w:rsidP="00482308">
      <w:pPr>
        <w:jc w:val="both"/>
      </w:pPr>
      <w:r w:rsidRPr="00A415C3">
        <w:rPr>
          <w:b/>
        </w:rPr>
        <w:t>3.</w:t>
      </w:r>
      <w:r w:rsidR="008974DD">
        <w:rPr>
          <w:b/>
        </w:rPr>
        <w:t>5</w:t>
      </w:r>
      <w:r>
        <w:t xml:space="preserve"> Indicar, para bolsista, o aluno </w:t>
      </w:r>
      <w:r w:rsidR="001770DC">
        <w:t>com perfil acadêmico compatível</w:t>
      </w:r>
      <w:r>
        <w:t xml:space="preserve"> com as atividades previstas</w:t>
      </w:r>
      <w:r w:rsidR="001770DC">
        <w:t>,</w:t>
      </w:r>
      <w:r>
        <w:t xml:space="preserve"> observando </w:t>
      </w:r>
      <w:r w:rsidR="001770DC">
        <w:t xml:space="preserve">os </w:t>
      </w:r>
      <w:r>
        <w:t xml:space="preserve">princípios éticos e conflito de interesse; 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6</w:t>
      </w:r>
      <w:r>
        <w:t xml:space="preserve"> Adotar todas as providências que envolvam permissões e autorizações especiais de</w:t>
      </w:r>
      <w:r w:rsidR="00A415C3">
        <w:t xml:space="preserve"> </w:t>
      </w:r>
      <w:r>
        <w:t>caráter ético ou legal, necessárias para a execução das atividades;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7</w:t>
      </w:r>
      <w:r>
        <w:t xml:space="preserve"> Ter currículo atualiza</w:t>
      </w:r>
      <w:r w:rsidR="001770DC">
        <w:t>do na Plataforma Lattes do CNPq;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8</w:t>
      </w:r>
      <w:r>
        <w:t xml:space="preserve"> Orientar o bolsista nas distintas fases da atividade</w:t>
      </w:r>
      <w:r w:rsidR="001770DC">
        <w:t>,</w:t>
      </w:r>
      <w:r>
        <w:t xml:space="preserve"> incluindo a elaboração de relatórios</w:t>
      </w:r>
      <w:r w:rsidR="00A415C3">
        <w:t xml:space="preserve"> </w:t>
      </w:r>
      <w:r>
        <w:t>e material para apresentação dos resultados;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8974DD">
        <w:rPr>
          <w:b/>
        </w:rPr>
        <w:t>9</w:t>
      </w:r>
      <w:r>
        <w:t xml:space="preserve"> Acompanhar e estimular a apresentação dos resultados parciais e finais pelo bolsista</w:t>
      </w:r>
      <w:r w:rsidR="00A415C3">
        <w:t xml:space="preserve"> </w:t>
      </w:r>
      <w:r>
        <w:t>no evento institucional de Iniciação 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0</w:t>
      </w:r>
      <w:r>
        <w:t xml:space="preserve"> Avaliar o desempenho do bolsista ao final de sua participação;</w:t>
      </w:r>
    </w:p>
    <w:p w:rsidR="006D1C5E" w:rsidRDefault="00617717" w:rsidP="002A0407">
      <w:pPr>
        <w:jc w:val="both"/>
      </w:pPr>
      <w:r w:rsidRPr="00A415C3">
        <w:rPr>
          <w:b/>
        </w:rPr>
        <w:t>3.</w:t>
      </w:r>
      <w:r w:rsidR="00482308">
        <w:rPr>
          <w:b/>
        </w:rPr>
        <w:t>1</w:t>
      </w:r>
      <w:r w:rsidR="008974DD">
        <w:rPr>
          <w:b/>
        </w:rPr>
        <w:t>1</w:t>
      </w:r>
      <w:r>
        <w:t xml:space="preserve"> Comunicar quaisquer situações adversas à Coordenação 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2</w:t>
      </w:r>
      <w:r>
        <w:t xml:space="preserve"> </w:t>
      </w:r>
      <w:r w:rsidR="003B5167">
        <w:t>Solicitar</w:t>
      </w:r>
      <w:r w:rsidR="001770DC">
        <w:t>, com justificativa,</w:t>
      </w:r>
      <w:r>
        <w:t xml:space="preserve"> a exclusão de um bolsista,</w:t>
      </w:r>
      <w:r w:rsidR="00A415C3">
        <w:t xml:space="preserve"> </w:t>
      </w:r>
      <w:r>
        <w:t>podendo indicar</w:t>
      </w:r>
      <w:r w:rsidR="00A415C3">
        <w:t xml:space="preserve"> </w:t>
      </w:r>
      <w:r>
        <w:t>novo aluno para a vaga, desde que satisfeitos os prazos operacionais</w:t>
      </w:r>
      <w:r w:rsidR="00A415C3">
        <w:t xml:space="preserve"> adotados pelo</w:t>
      </w:r>
      <w:r>
        <w:t xml:space="preserve"> Comitê</w:t>
      </w:r>
      <w:r w:rsidR="00A415C3">
        <w:t xml:space="preserve"> </w:t>
      </w:r>
      <w:r>
        <w:t>Institucional;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3</w:t>
      </w:r>
      <w:r>
        <w:t xml:space="preserve"> O orientador deverá incluir o nome do bolsista nas publicações e nos trabalhos</w:t>
      </w:r>
      <w:r w:rsidR="00A415C3">
        <w:t xml:space="preserve"> </w:t>
      </w:r>
      <w:r>
        <w:t>apresentados em congressos, simpósios e seminários, cujos resultados tiveram a</w:t>
      </w:r>
      <w:r w:rsidR="00A415C3">
        <w:t xml:space="preserve"> </w:t>
      </w:r>
      <w:r>
        <w:t xml:space="preserve">participação efetiva do </w:t>
      </w:r>
      <w:r w:rsidR="001770DC">
        <w:t>mesmo</w:t>
      </w:r>
      <w:r>
        <w:t>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4</w:t>
      </w:r>
      <w:r>
        <w:t xml:space="preserve"> </w:t>
      </w:r>
      <w:proofErr w:type="gramStart"/>
      <w:r>
        <w:t>É</w:t>
      </w:r>
      <w:proofErr w:type="gramEnd"/>
      <w:r>
        <w:t xml:space="preserve"> vedada ao orientador repassar a outro a orientação de seu(s) bolsista(s). Em</w:t>
      </w:r>
      <w:r w:rsidR="00A415C3">
        <w:t xml:space="preserve"> </w:t>
      </w:r>
      <w:r>
        <w:t>casos de impedimento eventual do orientador, a(s) bolsa(s) retorna(m) à Coordenação</w:t>
      </w:r>
      <w:r w:rsidR="00A415C3">
        <w:t xml:space="preserve"> </w:t>
      </w:r>
      <w:r>
        <w:t>do PIBIC-IG;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5</w:t>
      </w:r>
      <w:r>
        <w:t xml:space="preserve"> </w:t>
      </w:r>
      <w:proofErr w:type="gramStart"/>
      <w:r>
        <w:t>É</w:t>
      </w:r>
      <w:proofErr w:type="gramEnd"/>
      <w:r>
        <w:t xml:space="preserve"> vedada a divisão da mensalidade de uma bolsa entre dois ou mais alunos;</w:t>
      </w:r>
    </w:p>
    <w:p w:rsidR="006D1C5E" w:rsidRDefault="00617717" w:rsidP="002A0407">
      <w:pPr>
        <w:jc w:val="both"/>
      </w:pPr>
      <w:r w:rsidRPr="00A415C3">
        <w:rPr>
          <w:b/>
        </w:rPr>
        <w:lastRenderedPageBreak/>
        <w:t>3.1</w:t>
      </w:r>
      <w:r w:rsidR="008974DD">
        <w:rPr>
          <w:b/>
        </w:rPr>
        <w:t>6</w:t>
      </w:r>
      <w:r w:rsidRPr="00A415C3">
        <w:rPr>
          <w:b/>
        </w:rPr>
        <w:t xml:space="preserve"> </w:t>
      </w:r>
      <w:r>
        <w:t>Um orientador poderá receber mais de uma bolsa;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7</w:t>
      </w:r>
      <w:r>
        <w:t xml:space="preserve"> Atuar como avaliador durante o processo de seleção de Comitês e Comissões do</w:t>
      </w:r>
      <w:r w:rsidR="00A415C3">
        <w:t xml:space="preserve"> </w:t>
      </w:r>
      <w:r>
        <w:t>Instituto Geológico e durante as atividades do evento institucional de Iniciação</w:t>
      </w:r>
      <w:r w:rsidR="00A415C3">
        <w:t xml:space="preserve"> </w:t>
      </w:r>
      <w:r>
        <w:t>Científica;</w:t>
      </w:r>
    </w:p>
    <w:p w:rsidR="006D1C5E" w:rsidRDefault="00617717" w:rsidP="002A0407">
      <w:pPr>
        <w:jc w:val="both"/>
      </w:pPr>
      <w:r w:rsidRPr="00A415C3">
        <w:rPr>
          <w:b/>
        </w:rPr>
        <w:t>3.1</w:t>
      </w:r>
      <w:r w:rsidR="008974DD">
        <w:rPr>
          <w:b/>
        </w:rPr>
        <w:t>8</w:t>
      </w:r>
      <w:r>
        <w:t xml:space="preserve"> Professores ou pesquisadores aposentados</w:t>
      </w:r>
      <w:r w:rsidR="00643B1C">
        <w:t xml:space="preserve">, assim como </w:t>
      </w:r>
      <w:r>
        <w:t>professores ou pesquisadores visitantes</w:t>
      </w:r>
      <w:r w:rsidR="00A415C3">
        <w:t xml:space="preserve"> </w:t>
      </w:r>
      <w:r>
        <w:t>são acolhidos no programa.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4 - Requisitos e Compromissos do Bolsista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A415C3">
        <w:rPr>
          <w:b/>
        </w:rPr>
        <w:t>4.1</w:t>
      </w:r>
      <w:r>
        <w:t xml:space="preserve"> Estar regularmente matriculado em curso de graduação;</w:t>
      </w:r>
    </w:p>
    <w:p w:rsidR="006D1C5E" w:rsidRDefault="00617717" w:rsidP="002A0407">
      <w:pPr>
        <w:jc w:val="both"/>
      </w:pPr>
      <w:r w:rsidRPr="00A415C3">
        <w:rPr>
          <w:b/>
        </w:rPr>
        <w:t>4.2</w:t>
      </w:r>
      <w:r>
        <w:t xml:space="preserve"> Não ter vínculo empregatício e dedicar-se integralmente às atividades acadêmicas</w:t>
      </w:r>
      <w:r w:rsidR="00A415C3">
        <w:t xml:space="preserve"> </w:t>
      </w:r>
      <w:r>
        <w:t>e de pesquisa;</w:t>
      </w:r>
    </w:p>
    <w:p w:rsidR="006D1C5E" w:rsidRDefault="00617717" w:rsidP="002A0407">
      <w:pPr>
        <w:jc w:val="both"/>
      </w:pPr>
      <w:r w:rsidRPr="00A415C3">
        <w:rPr>
          <w:b/>
        </w:rPr>
        <w:t>4.3</w:t>
      </w:r>
      <w:r>
        <w:t xml:space="preserve"> Ser selecionado e indicado pelo orientador;</w:t>
      </w:r>
    </w:p>
    <w:p w:rsidR="006D1C5E" w:rsidRDefault="00617717" w:rsidP="002A0407">
      <w:pPr>
        <w:jc w:val="both"/>
      </w:pPr>
      <w:r w:rsidRPr="00A415C3">
        <w:rPr>
          <w:b/>
        </w:rPr>
        <w:t>4.4</w:t>
      </w:r>
      <w:r>
        <w:t xml:space="preserve"> Apresentar histórico escolar e relatório quando requisitado;</w:t>
      </w:r>
    </w:p>
    <w:p w:rsidR="006D1C5E" w:rsidRDefault="00617717" w:rsidP="002A0407">
      <w:pPr>
        <w:jc w:val="both"/>
      </w:pPr>
      <w:r w:rsidRPr="00A415C3">
        <w:rPr>
          <w:b/>
        </w:rPr>
        <w:t>4.5</w:t>
      </w:r>
      <w:r>
        <w:t xml:space="preserve"> Elaborar relatório de suas atividades semestralmente, e ao final de sua</w:t>
      </w:r>
      <w:r w:rsidR="00A415C3">
        <w:t xml:space="preserve"> </w:t>
      </w:r>
      <w:r>
        <w:t>participação;</w:t>
      </w:r>
    </w:p>
    <w:p w:rsidR="006D1C5E" w:rsidRDefault="00617717" w:rsidP="002A0407">
      <w:pPr>
        <w:jc w:val="both"/>
      </w:pPr>
      <w:r w:rsidRPr="00A415C3">
        <w:rPr>
          <w:b/>
        </w:rPr>
        <w:t>4.6</w:t>
      </w:r>
      <w:r>
        <w:t xml:space="preserve"> Apresentar no SIGMA - Simpósio de Geologia e Meio Ambiente sua produção</w:t>
      </w:r>
      <w:r w:rsidR="00A415C3">
        <w:t xml:space="preserve"> </w:t>
      </w:r>
      <w:r>
        <w:t>científica, sob a forma de pôsteres, resumos, t</w:t>
      </w:r>
      <w:r w:rsidR="00643B1C">
        <w:t>rabalhos completos e/ou painéis;</w:t>
      </w:r>
    </w:p>
    <w:p w:rsidR="006D1C5E" w:rsidRDefault="00617717" w:rsidP="002A0407">
      <w:pPr>
        <w:jc w:val="both"/>
      </w:pPr>
      <w:r w:rsidRPr="00A415C3">
        <w:rPr>
          <w:b/>
        </w:rPr>
        <w:t>4.7</w:t>
      </w:r>
      <w:r>
        <w:t xml:space="preserve"> Nas publicações e trabalhos apresentados, fazer referência </w:t>
      </w:r>
      <w:r w:rsidR="00643B1C">
        <w:t>à</w:t>
      </w:r>
      <w:r>
        <w:t xml:space="preserve"> sua condição de</w:t>
      </w:r>
      <w:r w:rsidR="00A415C3">
        <w:t xml:space="preserve"> </w:t>
      </w:r>
      <w:r>
        <w:t>bolsista do</w:t>
      </w:r>
      <w:r w:rsidR="00A415C3">
        <w:t xml:space="preserve"> </w:t>
      </w:r>
      <w:r w:rsidR="00643B1C">
        <w:t>Instituto Geológico e CNPq;</w:t>
      </w:r>
    </w:p>
    <w:p w:rsidR="006D1C5E" w:rsidRDefault="00617717" w:rsidP="002A0407">
      <w:pPr>
        <w:jc w:val="both"/>
      </w:pPr>
      <w:r w:rsidRPr="00A415C3">
        <w:rPr>
          <w:b/>
        </w:rPr>
        <w:t>4.8</w:t>
      </w:r>
      <w:r>
        <w:t xml:space="preserve"> </w:t>
      </w:r>
      <w:r w:rsidR="00643B1C">
        <w:t>Receber</w:t>
      </w:r>
      <w:r>
        <w:t xml:space="preserve"> apenas esta modalidade de bolsa, sendo vedada a acumulação</w:t>
      </w:r>
      <w:r w:rsidR="00A415C3">
        <w:t xml:space="preserve"> </w:t>
      </w:r>
      <w:r>
        <w:t xml:space="preserve">desta com bolsas de outros </w:t>
      </w:r>
      <w:r w:rsidR="00643B1C">
        <w:t>p</w:t>
      </w:r>
      <w:r>
        <w:t>rogramas ou de outras instituições</w:t>
      </w:r>
      <w:r w:rsidR="00643B1C">
        <w:t>;</w:t>
      </w:r>
    </w:p>
    <w:p w:rsidR="006D1C5E" w:rsidRDefault="00617717" w:rsidP="002A0407">
      <w:pPr>
        <w:jc w:val="both"/>
      </w:pPr>
      <w:r w:rsidRPr="00A415C3">
        <w:rPr>
          <w:b/>
        </w:rPr>
        <w:t>4.9</w:t>
      </w:r>
      <w:r>
        <w:t xml:space="preserve"> Devolver ao CNPq, em valores atualizados, a(s) mensalidade(s) recebida(s)</w:t>
      </w:r>
      <w:r w:rsidR="00A415C3">
        <w:t xml:space="preserve"> </w:t>
      </w:r>
      <w:r>
        <w:t xml:space="preserve">indevidamente, </w:t>
      </w:r>
      <w:proofErr w:type="gramStart"/>
      <w:r>
        <w:t>caso</w:t>
      </w:r>
      <w:proofErr w:type="gramEnd"/>
      <w:r w:rsidR="00A415C3">
        <w:t xml:space="preserve"> </w:t>
      </w:r>
      <w:r>
        <w:t>os requisitos e compromissos estabelecidos acima não sejam</w:t>
      </w:r>
      <w:r w:rsidR="00A415C3">
        <w:t xml:space="preserve"> </w:t>
      </w:r>
      <w:r>
        <w:t>cumpridos.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5- Inscrições</w:t>
      </w:r>
    </w:p>
    <w:p w:rsidR="00A415C3" w:rsidRDefault="00A415C3" w:rsidP="002A0407">
      <w:pPr>
        <w:jc w:val="both"/>
      </w:pPr>
    </w:p>
    <w:p w:rsidR="006D1C5E" w:rsidRDefault="003B5167" w:rsidP="002A0407">
      <w:pPr>
        <w:jc w:val="both"/>
      </w:pPr>
      <w:r>
        <w:t xml:space="preserve">O período de inscrição é de </w:t>
      </w:r>
      <w:r w:rsidRPr="003B06AF">
        <w:rPr>
          <w:b/>
        </w:rPr>
        <w:t>1</w:t>
      </w:r>
      <w:r w:rsidR="003515E0" w:rsidRPr="003B06AF">
        <w:rPr>
          <w:b/>
        </w:rPr>
        <w:t>6</w:t>
      </w:r>
      <w:r w:rsidR="00617717" w:rsidRPr="003B06AF">
        <w:rPr>
          <w:b/>
        </w:rPr>
        <w:t xml:space="preserve"> a </w:t>
      </w:r>
      <w:r w:rsidR="003515E0" w:rsidRPr="003B06AF">
        <w:rPr>
          <w:b/>
        </w:rPr>
        <w:t>30 de setembro</w:t>
      </w:r>
      <w:r w:rsidRPr="003B06AF">
        <w:rPr>
          <w:b/>
        </w:rPr>
        <w:t xml:space="preserve"> de 2014</w:t>
      </w:r>
      <w:r w:rsidR="00617717">
        <w:t>. As inscrições serão realizadas pelo</w:t>
      </w:r>
      <w:r w:rsidR="00A415C3">
        <w:t xml:space="preserve"> </w:t>
      </w:r>
      <w:r w:rsidR="00617717">
        <w:t xml:space="preserve">orientador através da entrega </w:t>
      </w:r>
      <w:r w:rsidR="00643B1C">
        <w:t>dos seguintes documentos</w:t>
      </w:r>
      <w:r w:rsidR="00617717">
        <w:t>: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I. Formulário de Inscrição devidamente preenchido com as assinaturas do candidato e do</w:t>
      </w:r>
      <w:r w:rsidR="00A415C3">
        <w:t xml:space="preserve"> </w:t>
      </w:r>
      <w:r>
        <w:t>orientador (ANEXO I)</w:t>
      </w:r>
    </w:p>
    <w:p w:rsidR="006D1C5E" w:rsidRDefault="00617717" w:rsidP="002A0407">
      <w:pPr>
        <w:jc w:val="both"/>
      </w:pPr>
      <w:r>
        <w:t xml:space="preserve">II. Histórico Escolar completo </w:t>
      </w:r>
      <w:r w:rsidR="00643B1C">
        <w:t xml:space="preserve">do aluno </w:t>
      </w:r>
      <w:r>
        <w:t>e atualizado incluindo as reprovações</w:t>
      </w:r>
      <w:proofErr w:type="gramStart"/>
      <w:r>
        <w:t>, se houver</w:t>
      </w:r>
      <w:proofErr w:type="gramEnd"/>
      <w:r>
        <w:t>;</w:t>
      </w:r>
    </w:p>
    <w:p w:rsidR="006D1C5E" w:rsidRDefault="00617717" w:rsidP="002A0407">
      <w:pPr>
        <w:jc w:val="both"/>
      </w:pPr>
      <w:r>
        <w:t xml:space="preserve">III. </w:t>
      </w:r>
      <w:r w:rsidR="00643B1C">
        <w:t xml:space="preserve">Em </w:t>
      </w:r>
      <w:r>
        <w:t>caso de reprovações no histórico, anexar justificativa;</w:t>
      </w:r>
    </w:p>
    <w:p w:rsidR="006D1C5E" w:rsidRDefault="00617717" w:rsidP="002A0407">
      <w:pPr>
        <w:jc w:val="both"/>
      </w:pPr>
      <w:r>
        <w:t>IV. Currículo Lattes atualizado do aluno;</w:t>
      </w:r>
    </w:p>
    <w:p w:rsidR="006D1C5E" w:rsidRDefault="00617717" w:rsidP="002A0407">
      <w:pPr>
        <w:jc w:val="both"/>
      </w:pPr>
      <w:r>
        <w:t>V. Currículo Lattes atualizado do orientador;</w:t>
      </w:r>
    </w:p>
    <w:p w:rsidR="006D1C5E" w:rsidRDefault="00617717" w:rsidP="00ED02BB">
      <w:pPr>
        <w:jc w:val="both"/>
      </w:pPr>
      <w:r>
        <w:t xml:space="preserve">VI. Projeto de Pesquisa (máximo de 10 páginas, </w:t>
      </w:r>
      <w:r w:rsidR="00ED02BB">
        <w:t>exceto</w:t>
      </w:r>
      <w:r>
        <w:t xml:space="preserve"> a capa</w:t>
      </w:r>
      <w:r w:rsidR="00ED02BB">
        <w:t xml:space="preserve">, com os seguintes tópicos: </w:t>
      </w:r>
      <w:r>
        <w:t>Introdução, Objetivo, Metodologia e Referências). O projeto pode ser individual do aluno</w:t>
      </w:r>
      <w:r w:rsidR="00A415C3">
        <w:t xml:space="preserve"> </w:t>
      </w:r>
      <w:r>
        <w:t>ou caso pertença a um projeto maior, o orientador deverá definir exatamente a atividade</w:t>
      </w:r>
      <w:r w:rsidR="00A415C3">
        <w:t xml:space="preserve"> </w:t>
      </w:r>
      <w:r>
        <w:t xml:space="preserve">a ser </w:t>
      </w:r>
      <w:r w:rsidR="00ED02BB">
        <w:t>executada</w:t>
      </w:r>
      <w:r w:rsidR="00A415C3">
        <w:t xml:space="preserve"> </w:t>
      </w:r>
      <w:r>
        <w:t>pelo aluno;</w:t>
      </w:r>
    </w:p>
    <w:p w:rsidR="006D1C5E" w:rsidRDefault="00617717" w:rsidP="002A0407">
      <w:pPr>
        <w:jc w:val="both"/>
      </w:pPr>
      <w:r>
        <w:t>V</w:t>
      </w:r>
      <w:proofErr w:type="gramStart"/>
      <w:r>
        <w:t>. Todos os arquivos devem ser fornecidos em CD, com arquivos em formato “</w:t>
      </w:r>
      <w:proofErr w:type="gramEnd"/>
      <w:r>
        <w:t>.</w:t>
      </w:r>
      <w:proofErr w:type="spellStart"/>
      <w:r>
        <w:t>pdf</w:t>
      </w:r>
      <w:proofErr w:type="spellEnd"/>
      <w:r>
        <w:t>”.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Os documentos deverão ser enviados em envelope lacrado para a COORDENACAO DO</w:t>
      </w:r>
    </w:p>
    <w:p w:rsidR="006D1C5E" w:rsidRDefault="00617717" w:rsidP="002A0407">
      <w:pPr>
        <w:jc w:val="both"/>
      </w:pPr>
      <w:r>
        <w:t>PIBIC-IG: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COORDENAÇÃO DO PIBIC-IG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DIRETORIA GERAL</w:t>
      </w: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INSTITUTO GEOLÓGICO</w:t>
      </w:r>
    </w:p>
    <w:p w:rsidR="00A415C3" w:rsidRDefault="003515E0" w:rsidP="003515E0">
      <w:pPr>
        <w:rPr>
          <w:b/>
        </w:rPr>
      </w:pPr>
      <w:r w:rsidRPr="003515E0">
        <w:rPr>
          <w:b/>
        </w:rPr>
        <w:t>Rua Joaquim Távora, 822</w:t>
      </w:r>
      <w:r w:rsidRPr="003515E0">
        <w:rPr>
          <w:b/>
        </w:rPr>
        <w:br/>
        <w:t>Vila Mariana - São Paulo - SP - CEP: 04015-</w:t>
      </w:r>
      <w:proofErr w:type="gramStart"/>
      <w:r w:rsidRPr="003515E0">
        <w:rPr>
          <w:b/>
        </w:rPr>
        <w:t>011</w:t>
      </w:r>
      <w:proofErr w:type="gramEnd"/>
    </w:p>
    <w:p w:rsidR="003515E0" w:rsidRPr="003515E0" w:rsidRDefault="003515E0" w:rsidP="003515E0">
      <w:pPr>
        <w:rPr>
          <w:b/>
        </w:rPr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6- Seleção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>
        <w:t>O proce</w:t>
      </w:r>
      <w:r w:rsidR="00ED02BB">
        <w:t>sso seletivo</w:t>
      </w:r>
      <w:r>
        <w:t xml:space="preserve"> será realizado em duas fases:</w:t>
      </w:r>
    </w:p>
    <w:p w:rsidR="006D1C5E" w:rsidRDefault="00617717" w:rsidP="002A0407">
      <w:pPr>
        <w:jc w:val="both"/>
      </w:pPr>
      <w:r w:rsidRPr="00A415C3">
        <w:rPr>
          <w:b/>
        </w:rPr>
        <w:t>6.1.</w:t>
      </w:r>
      <w:r>
        <w:t xml:space="preserve"> </w:t>
      </w:r>
      <w:r w:rsidR="00ED02BB">
        <w:t xml:space="preserve">A avaliação dos documentos entregues e pré-seleção dos candidatos será </w:t>
      </w:r>
      <w:r w:rsidR="00947381">
        <w:t xml:space="preserve">de </w:t>
      </w:r>
      <w:r>
        <w:t>responsabilidade do Co</w:t>
      </w:r>
      <w:r w:rsidR="00ED02BB">
        <w:t>mitê Institucional</w:t>
      </w:r>
      <w:r>
        <w:t>. Cada processo deve</w:t>
      </w:r>
      <w:r w:rsidR="00ED02BB">
        <w:t>rá</w:t>
      </w:r>
      <w:r>
        <w:t xml:space="preserve"> </w:t>
      </w:r>
      <w:r w:rsidR="00947381">
        <w:t>con</w:t>
      </w:r>
      <w:r>
        <w:t>ter um</w:t>
      </w:r>
      <w:r w:rsidR="00A415C3">
        <w:t xml:space="preserve"> </w:t>
      </w:r>
      <w:r>
        <w:t>parecer de um membro do</w:t>
      </w:r>
      <w:r w:rsidR="008D4814">
        <w:t xml:space="preserve"> </w:t>
      </w:r>
      <w:r>
        <w:t xml:space="preserve">Comitê </w:t>
      </w:r>
      <w:r>
        <w:lastRenderedPageBreak/>
        <w:t>Institucional, emitido com base no cumprimento das</w:t>
      </w:r>
      <w:r w:rsidR="00A415C3">
        <w:t xml:space="preserve"> </w:t>
      </w:r>
      <w:r>
        <w:t>exigências especificadas neste edital</w:t>
      </w:r>
      <w:r w:rsidR="008D4814">
        <w:t xml:space="preserve"> </w:t>
      </w:r>
      <w:r>
        <w:t xml:space="preserve">quanto </w:t>
      </w:r>
      <w:r w:rsidR="008D4814">
        <w:t>à</w:t>
      </w:r>
      <w:r>
        <w:t xml:space="preserve"> documentação entregue;</w:t>
      </w:r>
    </w:p>
    <w:p w:rsidR="006D1C5E" w:rsidRDefault="00617717" w:rsidP="002A0407">
      <w:pPr>
        <w:jc w:val="both"/>
      </w:pPr>
      <w:r w:rsidRPr="00A415C3">
        <w:rPr>
          <w:b/>
        </w:rPr>
        <w:t>6.2.</w:t>
      </w:r>
      <w:r>
        <w:t xml:space="preserve"> </w:t>
      </w:r>
      <w:r w:rsidR="00ED02BB">
        <w:t xml:space="preserve">A priorização dos pedidos através do julgamento do desempenho acadêmico do aluno (peso </w:t>
      </w:r>
      <w:proofErr w:type="gramStart"/>
      <w:r w:rsidR="00ED02BB">
        <w:t>4</w:t>
      </w:r>
      <w:proofErr w:type="gramEnd"/>
      <w:r w:rsidR="00ED02BB">
        <w:t>), currículo do orientador (peso 4) e qualidade do projeto (peso 2) será</w:t>
      </w:r>
      <w:r>
        <w:t xml:space="preserve"> </w:t>
      </w:r>
      <w:r w:rsidR="00947381">
        <w:t xml:space="preserve">de </w:t>
      </w:r>
      <w:r>
        <w:t>responsabilidade do Comitê Externo</w:t>
      </w:r>
      <w:r w:rsidR="00ED02BB">
        <w:t xml:space="preserve">. </w:t>
      </w:r>
      <w:r>
        <w:t>O Comitê Externo fará a seleção final das bolsas com</w:t>
      </w:r>
      <w:r w:rsidR="00A415C3">
        <w:t xml:space="preserve"> </w:t>
      </w:r>
      <w:r>
        <w:t>base no mérito científico das</w:t>
      </w:r>
      <w:r w:rsidR="008D4814">
        <w:t xml:space="preserve"> </w:t>
      </w:r>
      <w:r>
        <w:t>solicitações. As segundas solicitações de um mesmo</w:t>
      </w:r>
      <w:r w:rsidR="00A415C3">
        <w:t xml:space="preserve"> </w:t>
      </w:r>
      <w:r>
        <w:t>orientador devem ser classificadas após as</w:t>
      </w:r>
      <w:r w:rsidR="008D4814">
        <w:t xml:space="preserve"> </w:t>
      </w:r>
      <w:r>
        <w:t xml:space="preserve">primeiras solicitações dos </w:t>
      </w:r>
      <w:r w:rsidR="00ED02BB">
        <w:t>demais pesquisadores</w:t>
      </w:r>
      <w:r>
        <w:t>,</w:t>
      </w:r>
      <w:r w:rsidR="008D4814">
        <w:t xml:space="preserve"> </w:t>
      </w:r>
      <w:r>
        <w:t>as terceiras após as segundas, e assim por diante.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7. Lista de Espera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7.1.</w:t>
      </w:r>
      <w:r>
        <w:t xml:space="preserve"> Haverá lista de espera por ordem classificatória.</w:t>
      </w:r>
    </w:p>
    <w:p w:rsidR="00A415C3" w:rsidRDefault="00A415C3" w:rsidP="002A0407">
      <w:pPr>
        <w:jc w:val="both"/>
      </w:pPr>
    </w:p>
    <w:p w:rsidR="006D1C5E" w:rsidRPr="00A415C3" w:rsidRDefault="00617717" w:rsidP="002A0407">
      <w:pPr>
        <w:jc w:val="both"/>
        <w:rPr>
          <w:b/>
        </w:rPr>
      </w:pPr>
      <w:r w:rsidRPr="00A415C3">
        <w:rPr>
          <w:b/>
        </w:rPr>
        <w:t>8- Comitê</w:t>
      </w:r>
      <w:r w:rsidR="00ED02BB">
        <w:rPr>
          <w:b/>
        </w:rPr>
        <w:t xml:space="preserve">s Institucional e </w:t>
      </w:r>
      <w:r w:rsidRPr="00A415C3">
        <w:rPr>
          <w:b/>
        </w:rPr>
        <w:t>Externo</w:t>
      </w:r>
    </w:p>
    <w:p w:rsidR="00A415C3" w:rsidRDefault="00A415C3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8.1</w:t>
      </w:r>
      <w:r>
        <w:t xml:space="preserve"> O Comi</w:t>
      </w:r>
      <w:r w:rsidR="00BF3D8F">
        <w:t xml:space="preserve">tê Institucional é constituído </w:t>
      </w:r>
      <w:r>
        <w:t>de pesquisadores com titulação</w:t>
      </w:r>
      <w:r w:rsidR="008D4814">
        <w:t xml:space="preserve"> </w:t>
      </w:r>
      <w:r w:rsidR="00BF3D8F">
        <w:t>de doutor</w:t>
      </w:r>
      <w:r>
        <w:t>. Este</w:t>
      </w:r>
      <w:r w:rsidR="008D4814">
        <w:t xml:space="preserve"> </w:t>
      </w:r>
      <w:r>
        <w:t>comitê se responsabiliza perante o Instituto Geológico pelo gerenciamento do Programa.</w:t>
      </w:r>
      <w:r w:rsidR="008D4814">
        <w:t xml:space="preserve">  </w:t>
      </w:r>
      <w:r>
        <w:t>O Comitê Institucional é indicado pelo Diretor Geral do Instituto Geológico através de</w:t>
      </w:r>
      <w:r w:rsidR="008D4814">
        <w:t xml:space="preserve"> </w:t>
      </w:r>
      <w:r>
        <w:t>mérito científico. O Comitê Institucional do PIBIC-IG é composto pelos seguintes</w:t>
      </w:r>
      <w:r w:rsidR="008D4814">
        <w:t xml:space="preserve"> </w:t>
      </w:r>
      <w:r>
        <w:t>pesquisadores científicos:</w:t>
      </w:r>
    </w:p>
    <w:p w:rsidR="008D4814" w:rsidRDefault="008D4814" w:rsidP="002A0407">
      <w:pPr>
        <w:jc w:val="both"/>
      </w:pPr>
    </w:p>
    <w:p w:rsidR="003B5167" w:rsidRDefault="003B5167" w:rsidP="003B5167">
      <w:pPr>
        <w:jc w:val="both"/>
      </w:pPr>
      <w:r>
        <w:t>Dra. Annabel Pérez Aguilar - Coordenadora do PIBIC-IG</w:t>
      </w:r>
    </w:p>
    <w:p w:rsidR="003B5167" w:rsidRDefault="003B5167" w:rsidP="003B5167">
      <w:pPr>
        <w:jc w:val="both"/>
      </w:pPr>
      <w:r>
        <w:t>Dra. Célia Regina de Gouveia Souza - Pesquisadora Científica</w:t>
      </w:r>
    </w:p>
    <w:p w:rsidR="003B5167" w:rsidRDefault="003B5167" w:rsidP="003B5167">
      <w:pPr>
        <w:jc w:val="both"/>
      </w:pPr>
      <w:r>
        <w:t xml:space="preserve">Dra. </w:t>
      </w:r>
      <w:r w:rsidR="00ED02BB">
        <w:t>Cla</w:t>
      </w:r>
      <w:r w:rsidRPr="00EB7863">
        <w:t xml:space="preserve">udia Luciana </w:t>
      </w:r>
      <w:proofErr w:type="spellStart"/>
      <w:r w:rsidRPr="00EB7863">
        <w:t>Varnier</w:t>
      </w:r>
      <w:proofErr w:type="spellEnd"/>
      <w:r w:rsidRPr="00EB7863">
        <w:t xml:space="preserve"> </w:t>
      </w:r>
      <w:r>
        <w:t>– Pesquisadora Científica</w:t>
      </w:r>
    </w:p>
    <w:p w:rsidR="003B5167" w:rsidRDefault="003B5167" w:rsidP="003B5167">
      <w:pPr>
        <w:jc w:val="both"/>
      </w:pPr>
      <w:r>
        <w:t>Dr. Gustavo Armani - Pesquisador Científico</w:t>
      </w:r>
    </w:p>
    <w:p w:rsidR="003B5167" w:rsidRDefault="003B5167" w:rsidP="003B5167">
      <w:pPr>
        <w:jc w:val="both"/>
      </w:pPr>
      <w:r>
        <w:t xml:space="preserve">Dra. </w:t>
      </w:r>
      <w:r w:rsidRPr="00EB7863">
        <w:t xml:space="preserve">Mirian Ramos </w:t>
      </w:r>
      <w:proofErr w:type="spellStart"/>
      <w:r w:rsidRPr="00EB7863">
        <w:t>Gutjahr</w:t>
      </w:r>
      <w:proofErr w:type="spellEnd"/>
      <w:r w:rsidRPr="00EB7863">
        <w:t xml:space="preserve"> </w:t>
      </w:r>
      <w:r w:rsidR="00ED02BB">
        <w:t>- Pesquisadora Científica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8.2</w:t>
      </w:r>
      <w:r>
        <w:t xml:space="preserve"> O Comitê Externo é constituído </w:t>
      </w:r>
      <w:r w:rsidR="00ED02BB">
        <w:t>por</w:t>
      </w:r>
      <w:r>
        <w:t xml:space="preserve"> pesquisadores com bolsa de Produtividade em</w:t>
      </w:r>
      <w:r w:rsidR="008D4814">
        <w:t xml:space="preserve"> </w:t>
      </w:r>
      <w:r>
        <w:t>Pesquisa do CNPq, com os objetivos de partic</w:t>
      </w:r>
      <w:r w:rsidR="00ED02BB">
        <w:t>ipar do processo de seleção e</w:t>
      </w:r>
      <w:r>
        <w:t xml:space="preserve"> avaliação</w:t>
      </w:r>
      <w:r w:rsidR="008D4814">
        <w:t xml:space="preserve"> </w:t>
      </w:r>
      <w:r>
        <w:t xml:space="preserve">do Programa. O Comitê Externo deverá </w:t>
      </w:r>
      <w:r w:rsidR="00BF3D8F">
        <w:t xml:space="preserve">avaliar o processo de seleção e avaliação do Programa através dos Formulários disponibilizados pelo CNPq no site </w:t>
      </w:r>
      <w:r w:rsidR="00BF3D8F" w:rsidRPr="00BF3D8F">
        <w:t>http://www.cnpq.br/web/guest/comite-externo-institucional</w:t>
      </w:r>
      <w:r>
        <w:t>. No caso de deferimento, deverá ser</w:t>
      </w:r>
      <w:r w:rsidR="008D4814">
        <w:t xml:space="preserve"> </w:t>
      </w:r>
      <w:r>
        <w:t>anexada justificativa. O Comitê Externo do PIBIC-IG é composto pelos seguintes</w:t>
      </w:r>
      <w:r w:rsidR="008D4814">
        <w:t xml:space="preserve"> </w:t>
      </w:r>
      <w:r w:rsidR="00ED02BB">
        <w:t>docentes</w:t>
      </w:r>
      <w:r>
        <w:t>: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>
        <w:t xml:space="preserve">Prof. Dr. Daniel Marcos </w:t>
      </w:r>
      <w:proofErr w:type="spellStart"/>
      <w:r>
        <w:t>Bonotto</w:t>
      </w:r>
      <w:proofErr w:type="spellEnd"/>
      <w:r>
        <w:t xml:space="preserve"> - UNESP - Bolsista CNPq Pq1A</w:t>
      </w:r>
    </w:p>
    <w:p w:rsidR="006D1C5E" w:rsidRDefault="00617717" w:rsidP="002A0407">
      <w:pPr>
        <w:jc w:val="both"/>
      </w:pPr>
      <w:r>
        <w:t xml:space="preserve">Profa. Dra. Emília </w:t>
      </w:r>
      <w:proofErr w:type="spellStart"/>
      <w:r>
        <w:t>Mariko</w:t>
      </w:r>
      <w:proofErr w:type="spellEnd"/>
      <w:r>
        <w:t xml:space="preserve"> </w:t>
      </w:r>
      <w:proofErr w:type="spellStart"/>
      <w:r>
        <w:t>Kashimoto</w:t>
      </w:r>
      <w:proofErr w:type="spellEnd"/>
      <w:r>
        <w:t xml:space="preserve"> – UFMS - Bolsista CNPq Pq2</w:t>
      </w:r>
    </w:p>
    <w:p w:rsidR="006D1C5E" w:rsidRDefault="00617717" w:rsidP="002A0407">
      <w:pPr>
        <w:jc w:val="both"/>
      </w:pPr>
      <w:r>
        <w:t xml:space="preserve">Prof. Dr. Lázaro V. </w:t>
      </w:r>
      <w:proofErr w:type="spellStart"/>
      <w:r>
        <w:t>Zuquette</w:t>
      </w:r>
      <w:proofErr w:type="spellEnd"/>
      <w:r>
        <w:t xml:space="preserve"> - USP - Bolsista CNPq </w:t>
      </w:r>
      <w:proofErr w:type="gramStart"/>
      <w:r>
        <w:t>Pq1A</w:t>
      </w:r>
      <w:proofErr w:type="gramEnd"/>
    </w:p>
    <w:p w:rsidR="006D1C5E" w:rsidRDefault="00617717" w:rsidP="002A0407">
      <w:pPr>
        <w:jc w:val="both"/>
      </w:pPr>
      <w:r>
        <w:t>Prof. Dr. Paulo Alves de Souza - UFRGS - Bolsista CNPq Pq1D</w:t>
      </w:r>
    </w:p>
    <w:p w:rsidR="006D1C5E" w:rsidRDefault="00617717" w:rsidP="002A0407">
      <w:pPr>
        <w:jc w:val="both"/>
      </w:pPr>
      <w:r>
        <w:t xml:space="preserve">Prof. Dr. Paulo César </w:t>
      </w:r>
      <w:proofErr w:type="spellStart"/>
      <w:r>
        <w:t>Boggiani</w:t>
      </w:r>
      <w:proofErr w:type="spellEnd"/>
      <w:r>
        <w:t xml:space="preserve"> - USP - Bolsista CNPq Pq2</w:t>
      </w:r>
    </w:p>
    <w:p w:rsidR="006D1C5E" w:rsidRDefault="00617717" w:rsidP="002A0407">
      <w:pPr>
        <w:jc w:val="both"/>
      </w:pPr>
      <w:r>
        <w:t>Prof. Dr. Wilson Teixeira - USP - Bolsista CNPq Pq1A</w:t>
      </w:r>
    </w:p>
    <w:p w:rsidR="00BF3D8F" w:rsidRDefault="00BF3D8F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8.3</w:t>
      </w:r>
      <w:r>
        <w:t xml:space="preserve"> O Comitê Institucional deverá emitir certificados </w:t>
      </w:r>
      <w:r w:rsidR="00ED02BB">
        <w:t>aos</w:t>
      </w:r>
      <w:r>
        <w:t xml:space="preserve"> alunos, orientadores e</w:t>
      </w:r>
      <w:r w:rsidR="008D4814">
        <w:t xml:space="preserve"> </w:t>
      </w:r>
      <w:r>
        <w:t>assessores dentro do programa</w:t>
      </w:r>
      <w:r w:rsidR="00787CBD">
        <w:t>,</w:t>
      </w:r>
      <w:r>
        <w:t xml:space="preserve"> quando solicitado;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9 - Acompanhamento e Avaliação do Programa</w:t>
      </w:r>
    </w:p>
    <w:p w:rsidR="008D4814" w:rsidRPr="008D4814" w:rsidRDefault="008D4814" w:rsidP="002A0407">
      <w:pPr>
        <w:jc w:val="both"/>
        <w:rPr>
          <w:b/>
        </w:rPr>
      </w:pPr>
    </w:p>
    <w:p w:rsidR="006D1C5E" w:rsidRDefault="00617717" w:rsidP="002A0407">
      <w:pPr>
        <w:jc w:val="both"/>
      </w:pPr>
      <w:r w:rsidRPr="008D4814">
        <w:rPr>
          <w:b/>
        </w:rPr>
        <w:t>9.1</w:t>
      </w:r>
      <w:r>
        <w:t xml:space="preserve"> </w:t>
      </w:r>
      <w:proofErr w:type="gramStart"/>
      <w:r>
        <w:t>Será</w:t>
      </w:r>
      <w:proofErr w:type="gramEnd"/>
      <w:r>
        <w:t xml:space="preserve"> realizado</w:t>
      </w:r>
      <w:r w:rsidR="00787CBD">
        <w:t>,</w:t>
      </w:r>
      <w:r>
        <w:t xml:space="preserve"> anualmente</w:t>
      </w:r>
      <w:r w:rsidR="00787CBD">
        <w:t>,</w:t>
      </w:r>
      <w:r>
        <w:t xml:space="preserve"> um evento institucional de Iniciação Científica, onde os</w:t>
      </w:r>
      <w:r w:rsidR="008D4814">
        <w:t xml:space="preserve"> </w:t>
      </w:r>
      <w:r>
        <w:t>bolsistas</w:t>
      </w:r>
      <w:r w:rsidR="008D4814">
        <w:t xml:space="preserve"> </w:t>
      </w:r>
      <w:r>
        <w:t>deverão apresentar sua produção científica sob a forma de pôsteres,</w:t>
      </w:r>
      <w:r w:rsidR="008D4814">
        <w:t xml:space="preserve"> </w:t>
      </w:r>
      <w:r>
        <w:t>resumos, trabalhos completos</w:t>
      </w:r>
      <w:r w:rsidR="008D4814">
        <w:t xml:space="preserve"> </w:t>
      </w:r>
      <w:r>
        <w:t>e/ou apresentações orais. O desempenho do bolsista</w:t>
      </w:r>
      <w:r w:rsidR="008D4814">
        <w:t xml:space="preserve"> </w:t>
      </w:r>
      <w:r>
        <w:t>será avaliado pelo Comitê Institucional do</w:t>
      </w:r>
      <w:r w:rsidR="008D4814">
        <w:t xml:space="preserve"> </w:t>
      </w:r>
      <w:r>
        <w:t>PIBIC-IG</w:t>
      </w:r>
      <w:r w:rsidR="00787CBD">
        <w:t>,</w:t>
      </w:r>
      <w:r>
        <w:t xml:space="preserve"> com base nos produtos</w:t>
      </w:r>
      <w:r w:rsidR="008D4814">
        <w:t xml:space="preserve"> </w:t>
      </w:r>
      <w:r>
        <w:t>apresentados neste evento;</w:t>
      </w:r>
    </w:p>
    <w:p w:rsidR="006D1C5E" w:rsidRDefault="00617717" w:rsidP="002A0407">
      <w:pPr>
        <w:jc w:val="both"/>
      </w:pPr>
      <w:r w:rsidRPr="008D4814">
        <w:rPr>
          <w:b/>
        </w:rPr>
        <w:t>9.2</w:t>
      </w:r>
      <w:r>
        <w:t xml:space="preserve"> </w:t>
      </w:r>
      <w:r w:rsidR="00787CBD">
        <w:t xml:space="preserve">Havendo número suficiente de </w:t>
      </w:r>
      <w:r>
        <w:t xml:space="preserve">trabalhos científicos </w:t>
      </w:r>
      <w:r w:rsidR="00787CBD">
        <w:t xml:space="preserve">apresentados pelos </w:t>
      </w:r>
      <w:r>
        <w:t>bolsistas</w:t>
      </w:r>
      <w:r w:rsidR="001B09AB">
        <w:t xml:space="preserve"> durante o evento institucional de Iniciação Científica</w:t>
      </w:r>
      <w:r w:rsidR="00787CBD">
        <w:t>, estes</w:t>
      </w:r>
      <w:r>
        <w:t xml:space="preserve"> serão </w:t>
      </w:r>
      <w:r w:rsidR="00787CBD">
        <w:t>divulgados</w:t>
      </w:r>
      <w:r>
        <w:t xml:space="preserve"> pelo Instituto Geológico em publicação indexada e com</w:t>
      </w:r>
      <w:r w:rsidR="008D4814">
        <w:t xml:space="preserve"> </w:t>
      </w:r>
      <w:r w:rsidR="00787CBD">
        <w:t xml:space="preserve">Comissão Editorial. Caso contrário um resumo dos mesmos </w:t>
      </w:r>
      <w:r w:rsidR="001B09AB">
        <w:t>poderá ser</w:t>
      </w:r>
      <w:r w:rsidR="00787CBD">
        <w:t xml:space="preserve"> disponibilizado no </w:t>
      </w:r>
      <w:r w:rsidR="00787CBD" w:rsidRPr="00787CBD">
        <w:rPr>
          <w:i/>
        </w:rPr>
        <w:t>site</w:t>
      </w:r>
      <w:r w:rsidR="00787CBD">
        <w:t xml:space="preserve"> do Instituto Geológico ou </w:t>
      </w:r>
      <w:r w:rsidR="001B09AB">
        <w:t xml:space="preserve">uma coletânea dos trabalhos apresentados poderá </w:t>
      </w:r>
      <w:r w:rsidR="001B09AB">
        <w:lastRenderedPageBreak/>
        <w:t>ser disponibilizada</w:t>
      </w:r>
      <w:r w:rsidR="00787CBD">
        <w:t xml:space="preserve"> em CDs.</w:t>
      </w:r>
    </w:p>
    <w:p w:rsidR="006D1C5E" w:rsidRDefault="00617717" w:rsidP="002A0407">
      <w:pPr>
        <w:jc w:val="both"/>
      </w:pPr>
      <w:r w:rsidRPr="008D4814">
        <w:rPr>
          <w:b/>
        </w:rPr>
        <w:t>9.3</w:t>
      </w:r>
      <w:r>
        <w:t xml:space="preserve"> </w:t>
      </w:r>
      <w:r w:rsidR="00787CBD">
        <w:t>Durante o evento institucional de Iniciação Científica o</w:t>
      </w:r>
      <w:r>
        <w:t xml:space="preserve"> Comitê Externo será convidado para</w:t>
      </w:r>
      <w:r w:rsidR="00787CBD">
        <w:t xml:space="preserve"> atuar na avaliação do Programa.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proofErr w:type="gramStart"/>
      <w:r w:rsidRPr="008D4814">
        <w:rPr>
          <w:b/>
        </w:rPr>
        <w:t>10 - Duraçã</w:t>
      </w:r>
      <w:r w:rsidR="00787CBD">
        <w:rPr>
          <w:b/>
        </w:rPr>
        <w:t>o</w:t>
      </w:r>
      <w:proofErr w:type="gramEnd"/>
      <w:r w:rsidR="00787CBD">
        <w:rPr>
          <w:b/>
        </w:rPr>
        <w:t xml:space="preserve"> da Bolsa</w:t>
      </w:r>
      <w:r w:rsidRPr="008D4814">
        <w:rPr>
          <w:b/>
        </w:rPr>
        <w:t xml:space="preserve"> CNPq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10.1</w:t>
      </w:r>
      <w:r>
        <w:t xml:space="preserve"> Da </w:t>
      </w:r>
      <w:r w:rsidR="00BF3D8F">
        <w:t xml:space="preserve">bolsa: será por um período de </w:t>
      </w:r>
      <w:r w:rsidR="00BF3D8F" w:rsidRPr="003B06AF">
        <w:rPr>
          <w:b/>
        </w:rPr>
        <w:t>1</w:t>
      </w:r>
      <w:r w:rsidR="003B06AF" w:rsidRPr="003B06AF">
        <w:rPr>
          <w:b/>
        </w:rPr>
        <w:t>0</w:t>
      </w:r>
      <w:r w:rsidR="00BF3D8F" w:rsidRPr="003B06AF">
        <w:rPr>
          <w:b/>
        </w:rPr>
        <w:t xml:space="preserve"> (d</w:t>
      </w:r>
      <w:r w:rsidR="003B06AF" w:rsidRPr="003B06AF">
        <w:rPr>
          <w:b/>
        </w:rPr>
        <w:t>ez</w:t>
      </w:r>
      <w:r w:rsidRPr="003B06AF">
        <w:rPr>
          <w:b/>
        </w:rPr>
        <w:t>) meses</w:t>
      </w:r>
      <w:r>
        <w:t>, admitindo-se renovações, a</w:t>
      </w:r>
      <w:r w:rsidR="008D4814">
        <w:t xml:space="preserve"> </w:t>
      </w:r>
      <w:r>
        <w:t>critério do</w:t>
      </w:r>
      <w:r w:rsidR="008D4814">
        <w:t xml:space="preserve"> </w:t>
      </w:r>
      <w:r>
        <w:t>orientador.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11 - Cancelamento e Substituição de Bolsistas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11.1</w:t>
      </w:r>
      <w:r>
        <w:t xml:space="preserve"> </w:t>
      </w:r>
      <w:r w:rsidR="00BF3D8F">
        <w:t>O e</w:t>
      </w:r>
      <w:r>
        <w:t>ventual</w:t>
      </w:r>
      <w:r w:rsidR="00BF3D8F">
        <w:t xml:space="preserve"> cancelamento ou</w:t>
      </w:r>
      <w:r>
        <w:t xml:space="preserve"> a substituição</w:t>
      </w:r>
      <w:proofErr w:type="gramEnd"/>
      <w:r>
        <w:t xml:space="preserve"> de bolsistas </w:t>
      </w:r>
      <w:r w:rsidR="001B09AB">
        <w:t>será enviado</w:t>
      </w:r>
      <w:r>
        <w:t xml:space="preserve"> ao CNPq pelo</w:t>
      </w:r>
      <w:r w:rsidR="008D4814">
        <w:t xml:space="preserve"> </w:t>
      </w:r>
      <w:r>
        <w:t xml:space="preserve">Coordenador Institucional de Iniciação Científica. As substituições </w:t>
      </w:r>
      <w:r w:rsidR="001B09AB">
        <w:t>poderão ser feitas para que os bolsistas ingressantes possam desenvolver atividades compreendidas no período entre</w:t>
      </w:r>
      <w:r>
        <w:t xml:space="preserve"> </w:t>
      </w:r>
      <w:r w:rsidR="00BF3D8F">
        <w:t>01 de fevereiro</w:t>
      </w:r>
      <w:r w:rsidR="001B09AB">
        <w:t xml:space="preserve"> e</w:t>
      </w:r>
      <w:r>
        <w:t xml:space="preserve"> </w:t>
      </w:r>
      <w:r w:rsidR="009F4D5D">
        <w:t xml:space="preserve">31 de </w:t>
      </w:r>
      <w:r w:rsidR="00544267">
        <w:t>julho</w:t>
      </w:r>
      <w:r w:rsidR="009F4D5D">
        <w:t xml:space="preserve"> de 2015</w:t>
      </w:r>
      <w:r>
        <w:t>, e devem contemplar alunos com o mesmo</w:t>
      </w:r>
      <w:r w:rsidR="008D4814">
        <w:t xml:space="preserve"> </w:t>
      </w:r>
      <w:r>
        <w:t>desempenho acadêmico daquele previamente selecionado;</w:t>
      </w:r>
    </w:p>
    <w:p w:rsidR="006D1C5E" w:rsidRDefault="00617717" w:rsidP="002A0407">
      <w:pPr>
        <w:jc w:val="both"/>
      </w:pPr>
      <w:r w:rsidRPr="008D4814">
        <w:rPr>
          <w:b/>
        </w:rPr>
        <w:t>11.2</w:t>
      </w:r>
      <w:r>
        <w:t xml:space="preserve"> </w:t>
      </w:r>
      <w:r w:rsidR="0049462C">
        <w:t>Os bolsistas excluídos não poderão retornar ao sistema no mesmo período de vigência da bolsa</w:t>
      </w:r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11.3</w:t>
      </w:r>
      <w:r>
        <w:t xml:space="preserve"> Não havendo substituição de aluno pelo orientador, a bolsa retornará ao Comitê</w:t>
      </w:r>
      <w:r w:rsidR="008D4814">
        <w:t xml:space="preserve"> </w:t>
      </w:r>
      <w:r>
        <w:t>Institucional.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12 </w:t>
      </w:r>
      <w:r w:rsidR="008D4814" w:rsidRPr="008D4814">
        <w:rPr>
          <w:b/>
        </w:rPr>
        <w:t>–</w:t>
      </w:r>
      <w:r w:rsidRPr="008D4814">
        <w:rPr>
          <w:b/>
        </w:rPr>
        <w:t xml:space="preserve"> Suspensão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12.1</w:t>
      </w:r>
      <w:r>
        <w:t xml:space="preserve"> O bolsista que não apresentar relatório terá sua bolsa suspensa até a entrega do</w:t>
      </w:r>
      <w:r w:rsidR="008D4814">
        <w:t xml:space="preserve"> </w:t>
      </w:r>
      <w:r>
        <w:t>mesmo.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13 </w:t>
      </w:r>
      <w:r w:rsidR="008D4814" w:rsidRPr="008D4814">
        <w:rPr>
          <w:b/>
        </w:rPr>
        <w:t>–</w:t>
      </w:r>
      <w:r w:rsidRPr="008D4814">
        <w:rPr>
          <w:b/>
        </w:rPr>
        <w:t xml:space="preserve"> Relatórios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13.1</w:t>
      </w:r>
      <w:r>
        <w:t xml:space="preserve"> Deve</w:t>
      </w:r>
      <w:r w:rsidR="00800F09">
        <w:t>m</w:t>
      </w:r>
      <w:r>
        <w:t xml:space="preserve"> ser apresentado</w:t>
      </w:r>
      <w:r w:rsidR="00800F09">
        <w:t>s os</w:t>
      </w:r>
      <w:r>
        <w:t xml:space="preserve"> relatório</w:t>
      </w:r>
      <w:r w:rsidR="00800F09">
        <w:t xml:space="preserve">s parcial e </w:t>
      </w:r>
      <w:r>
        <w:t xml:space="preserve">final </w:t>
      </w:r>
      <w:r w:rsidR="00800F09">
        <w:t>com os seguintes tópicos</w:t>
      </w:r>
      <w:r>
        <w:t>:</w:t>
      </w:r>
    </w:p>
    <w:p w:rsidR="009F4D5D" w:rsidRDefault="009F4D5D" w:rsidP="009F4D5D">
      <w:pPr>
        <w:jc w:val="both"/>
      </w:pPr>
      <w:r>
        <w:rPr>
          <w:rFonts w:ascii="MS Mincho" w:eastAsia="MS Mincho" w:hAnsi="MS Mincho" w:cs="MS Mincho" w:hint="eastAsia"/>
        </w:rPr>
        <w:t>・</w:t>
      </w:r>
      <w:r>
        <w:t xml:space="preserve"> Resumo;</w:t>
      </w:r>
    </w:p>
    <w:p w:rsidR="006D1C5E" w:rsidRDefault="00617717" w:rsidP="002A0407">
      <w:pPr>
        <w:jc w:val="both"/>
      </w:pPr>
      <w:r>
        <w:t>・</w:t>
      </w:r>
      <w:r>
        <w:t xml:space="preserve"> Introdução;</w:t>
      </w:r>
    </w:p>
    <w:p w:rsidR="006D1C5E" w:rsidRDefault="00617717" w:rsidP="002A0407">
      <w:pPr>
        <w:jc w:val="both"/>
      </w:pPr>
      <w:r>
        <w:t>・</w:t>
      </w:r>
      <w:r>
        <w:t xml:space="preserve"> Objetivos;</w:t>
      </w:r>
    </w:p>
    <w:p w:rsidR="006D1C5E" w:rsidRDefault="00617717" w:rsidP="002A0407">
      <w:pPr>
        <w:jc w:val="both"/>
      </w:pPr>
      <w:r>
        <w:t>・</w:t>
      </w:r>
      <w:r>
        <w:t xml:space="preserve"> Metodologia;</w:t>
      </w:r>
    </w:p>
    <w:p w:rsidR="006D1C5E" w:rsidRDefault="00617717" w:rsidP="002A0407">
      <w:pPr>
        <w:jc w:val="both"/>
      </w:pPr>
      <w:r>
        <w:t>・</w:t>
      </w:r>
      <w:r>
        <w:t xml:space="preserve"> Resultados parciais ou finais;</w:t>
      </w:r>
    </w:p>
    <w:p w:rsidR="006D1C5E" w:rsidRDefault="00617717" w:rsidP="002A0407">
      <w:pPr>
        <w:jc w:val="both"/>
      </w:pPr>
      <w:r>
        <w:t>・</w:t>
      </w:r>
      <w:r>
        <w:t xml:space="preserve"> Conclusões parciais ou finais;</w:t>
      </w:r>
    </w:p>
    <w:p w:rsidR="006D1C5E" w:rsidRDefault="00617717" w:rsidP="002A0407">
      <w:pPr>
        <w:jc w:val="both"/>
      </w:pPr>
      <w:r>
        <w:t>・</w:t>
      </w:r>
      <w:r>
        <w:t xml:space="preserve"> Referências;</w:t>
      </w:r>
    </w:p>
    <w:p w:rsidR="006D1C5E" w:rsidRDefault="00617717" w:rsidP="002A0407">
      <w:pPr>
        <w:jc w:val="both"/>
      </w:pPr>
      <w:r>
        <w:t>・</w:t>
      </w:r>
      <w:r>
        <w:t xml:space="preserve"> Avaliação do Orientador.</w:t>
      </w:r>
    </w:p>
    <w:p w:rsidR="00594401" w:rsidRDefault="00594401" w:rsidP="00594401">
      <w:pPr>
        <w:jc w:val="both"/>
      </w:pPr>
      <w:r>
        <w:rPr>
          <w:b/>
        </w:rPr>
        <w:t>13.2</w:t>
      </w:r>
      <w:r>
        <w:t xml:space="preserve"> Os relatórios parcial e final devem ser acompanhados da avaliação do orientador sobre o relatório e o desempenho do bolsista, bem como a avaliação do aluno sobre o programa;</w:t>
      </w:r>
    </w:p>
    <w:p w:rsidR="00594401" w:rsidRDefault="00594401" w:rsidP="00594401">
      <w:pPr>
        <w:jc w:val="both"/>
      </w:pPr>
      <w:r>
        <w:rPr>
          <w:b/>
        </w:rPr>
        <w:t>13.3</w:t>
      </w:r>
      <w:r>
        <w:t xml:space="preserve"> O relatório parcial deve ser entregue em 31 de Janeiro de 2015. O relatório final deve ser entregue em 31 de </w:t>
      </w:r>
      <w:r w:rsidR="00544267">
        <w:t>Julho</w:t>
      </w:r>
      <w:r>
        <w:t xml:space="preserve"> de 2015 e/ou ao término da bolsa, mesmo em casos de renovação. </w:t>
      </w:r>
      <w:proofErr w:type="gramStart"/>
      <w:r>
        <w:t>O relatório e a avaliação do orientador devem ser entregues ao Coordenador do PIBIC-IG em formato "</w:t>
      </w:r>
      <w:proofErr w:type="gramEnd"/>
      <w:r>
        <w:t>.</w:t>
      </w:r>
      <w:proofErr w:type="spellStart"/>
      <w:r>
        <w:t>pdf</w:t>
      </w:r>
      <w:proofErr w:type="spellEnd"/>
      <w:r>
        <w:t>";</w:t>
      </w:r>
    </w:p>
    <w:p w:rsidR="006D1C5E" w:rsidRDefault="00617717" w:rsidP="002A0407">
      <w:pPr>
        <w:jc w:val="both"/>
      </w:pPr>
      <w:r w:rsidRPr="008D4814">
        <w:rPr>
          <w:b/>
        </w:rPr>
        <w:t>13.4</w:t>
      </w:r>
      <w:r>
        <w:t xml:space="preserve"> Os relatórios</w:t>
      </w:r>
      <w:r w:rsidR="00800F09">
        <w:t xml:space="preserve"> (parcial e final</w:t>
      </w:r>
      <w:r>
        <w:t>) deverão ser analisados por pelo menos um membro</w:t>
      </w:r>
      <w:r w:rsidR="008D4814">
        <w:t xml:space="preserve"> </w:t>
      </w:r>
      <w:r>
        <w:t>do Comitê Institucional que deverá elaborar um parecer. No caso de relatórios com</w:t>
      </w:r>
      <w:r w:rsidR="008D4814">
        <w:t xml:space="preserve"> </w:t>
      </w:r>
      <w:r>
        <w:t>deficiência ou não aprovados</w:t>
      </w:r>
      <w:r w:rsidR="00800F09">
        <w:t>,</w:t>
      </w:r>
      <w:r>
        <w:t xml:space="preserve"> os motivos devem ser plenamente justificados. Por decisão</w:t>
      </w:r>
      <w:r w:rsidR="008D4814">
        <w:t xml:space="preserve"> </w:t>
      </w:r>
      <w:r>
        <w:t>do Comitê Institucional ou por solicitação do Orientador</w:t>
      </w:r>
      <w:r w:rsidR="00800F09">
        <w:t>,</w:t>
      </w:r>
      <w:r>
        <w:t xml:space="preserve"> o relatório poderá ser</w:t>
      </w:r>
      <w:r w:rsidR="008D4814">
        <w:t xml:space="preserve"> </w:t>
      </w:r>
      <w:r>
        <w:t xml:space="preserve">encaminhado para avaliação de um assessor </w:t>
      </w:r>
      <w:proofErr w:type="gramStart"/>
      <w:r>
        <w:t xml:space="preserve">“ </w:t>
      </w:r>
      <w:proofErr w:type="gramEnd"/>
      <w:r>
        <w:t>ad hoc ”.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lastRenderedPageBreak/>
        <w:t xml:space="preserve">14 </w:t>
      </w:r>
      <w:r w:rsidR="008D4814" w:rsidRPr="008D4814">
        <w:rPr>
          <w:b/>
        </w:rPr>
        <w:t>–</w:t>
      </w:r>
      <w:r w:rsidRPr="008D4814">
        <w:rPr>
          <w:b/>
        </w:rPr>
        <w:t xml:space="preserve"> Benefício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14.1</w:t>
      </w:r>
      <w:r>
        <w:t xml:space="preserve"> </w:t>
      </w:r>
      <w:r w:rsidR="00800F09">
        <w:t xml:space="preserve">Conforme a tabela de valores vigentes de bolsas no País do CNPq, o valor </w:t>
      </w:r>
      <w:r w:rsidR="00594401">
        <w:t xml:space="preserve">atual </w:t>
      </w:r>
      <w:r w:rsidR="00800F09">
        <w:t>da mensalidade da bolsa</w:t>
      </w:r>
      <w:r w:rsidR="00594401">
        <w:t xml:space="preserve"> </w:t>
      </w:r>
      <w:r w:rsidR="00800F09">
        <w:t xml:space="preserve">é </w:t>
      </w:r>
      <w:r>
        <w:t>de R$ 400,00 (quatrocentos reais).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 xml:space="preserve">15 - </w:t>
      </w:r>
      <w:proofErr w:type="gramStart"/>
      <w:r w:rsidRPr="008D4814">
        <w:rPr>
          <w:b/>
        </w:rPr>
        <w:t>Implementação</w:t>
      </w:r>
      <w:proofErr w:type="gramEnd"/>
      <w:r w:rsidRPr="008D4814">
        <w:rPr>
          <w:b/>
        </w:rPr>
        <w:t xml:space="preserve"> das Bolsas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r w:rsidRPr="008D4814">
        <w:rPr>
          <w:b/>
        </w:rPr>
        <w:t>15.1</w:t>
      </w:r>
      <w:r>
        <w:t xml:space="preserve"> Para ser </w:t>
      </w:r>
      <w:proofErr w:type="gramStart"/>
      <w:r>
        <w:t>indicado(</w:t>
      </w:r>
      <w:proofErr w:type="gramEnd"/>
      <w:r>
        <w:t>a)</w:t>
      </w:r>
      <w:r w:rsidR="00594401">
        <w:t>,</w:t>
      </w:r>
      <w:r>
        <w:t xml:space="preserve"> o(a) estudante selecionado(a) deverá preencher o Currículo</w:t>
      </w:r>
      <w:r w:rsidR="008D4814">
        <w:t xml:space="preserve"> </w:t>
      </w:r>
      <w:r>
        <w:t>Lattes disponível em http://lattes.cnpq.br/ &gt; Cadastrar-se.</w:t>
      </w:r>
    </w:p>
    <w:p w:rsidR="006D1C5E" w:rsidRDefault="00617717" w:rsidP="002A0407">
      <w:pPr>
        <w:jc w:val="both"/>
      </w:pPr>
      <w:r w:rsidRPr="008D4814">
        <w:rPr>
          <w:b/>
        </w:rPr>
        <w:t>15.2</w:t>
      </w:r>
      <w:r>
        <w:t xml:space="preserve"> Par</w:t>
      </w:r>
      <w:r w:rsidR="00800F09">
        <w:t>a preencher o Currículo Lattes</w:t>
      </w:r>
      <w:proofErr w:type="gramStart"/>
      <w:r w:rsidR="00800F09">
        <w:t>,</w:t>
      </w:r>
      <w:r w:rsidR="00D66B4A">
        <w:t xml:space="preserve"> </w:t>
      </w:r>
      <w:bookmarkStart w:id="0" w:name="_GoBack"/>
      <w:bookmarkEnd w:id="0"/>
      <w:r>
        <w:t>é</w:t>
      </w:r>
      <w:proofErr w:type="gramEnd"/>
      <w:r>
        <w:t xml:space="preserve"> necessário ao estudante obter, previamente,</w:t>
      </w:r>
      <w:r w:rsidR="008D4814">
        <w:t xml:space="preserve"> </w:t>
      </w:r>
      <w:r>
        <w:t>a seguinte documentação: CPF – Cadastro de Pessoa Física; RG – Registro Geral</w:t>
      </w:r>
      <w:r w:rsidR="008D4814">
        <w:t xml:space="preserve"> </w:t>
      </w:r>
      <w:r>
        <w:t>(carteira de identidade). Lembramos que o e-mail cadastrado no CV Lattes é a forma</w:t>
      </w:r>
      <w:r w:rsidR="008D4814">
        <w:t xml:space="preserve"> </w:t>
      </w:r>
      <w:r>
        <w:t>de comunicação entre o bolsista e o CNPq. Portanto, é importante mantê-lo</w:t>
      </w:r>
      <w:r w:rsidR="008D4814">
        <w:t xml:space="preserve"> </w:t>
      </w:r>
      <w:r>
        <w:t>corretamente informado.</w:t>
      </w:r>
    </w:p>
    <w:p w:rsidR="006D1C5E" w:rsidRDefault="00617717" w:rsidP="002A0407">
      <w:pPr>
        <w:jc w:val="both"/>
      </w:pPr>
      <w:r w:rsidRPr="008D4814">
        <w:rPr>
          <w:b/>
        </w:rPr>
        <w:t>15.3</w:t>
      </w:r>
      <w:r>
        <w:t xml:space="preserve"> Para recebimento da mensalidade da bolsa </w:t>
      </w:r>
      <w:r w:rsidR="00800F09">
        <w:t xml:space="preserve">é necessário </w:t>
      </w:r>
      <w:proofErr w:type="gramStart"/>
      <w:r w:rsidR="00800F09">
        <w:t>a</w:t>
      </w:r>
      <w:proofErr w:type="gramEnd"/>
      <w:r w:rsidR="00800F09">
        <w:t xml:space="preserve"> abertura</w:t>
      </w:r>
      <w:r>
        <w:t xml:space="preserve"> de conta</w:t>
      </w:r>
      <w:r w:rsidR="008D4814">
        <w:t xml:space="preserve"> </w:t>
      </w:r>
      <w:r>
        <w:t>bancária</w:t>
      </w:r>
      <w:r w:rsidR="00800F09">
        <w:t xml:space="preserve"> no Banco do Brasil</w:t>
      </w:r>
      <w:r>
        <w:t>.</w:t>
      </w:r>
    </w:p>
    <w:p w:rsidR="008D4814" w:rsidRDefault="008D4814" w:rsidP="002A0407">
      <w:pPr>
        <w:jc w:val="both"/>
      </w:pPr>
    </w:p>
    <w:p w:rsidR="008D4814" w:rsidRDefault="00617717" w:rsidP="002A0407">
      <w:pPr>
        <w:jc w:val="both"/>
        <w:rPr>
          <w:b/>
        </w:rPr>
      </w:pPr>
      <w:r w:rsidRPr="008D4814">
        <w:rPr>
          <w:b/>
        </w:rPr>
        <w:t>16 - Disposições Finais</w:t>
      </w:r>
    </w:p>
    <w:p w:rsidR="008D4814" w:rsidRDefault="008D4814" w:rsidP="002A0407">
      <w:pPr>
        <w:jc w:val="both"/>
      </w:pPr>
    </w:p>
    <w:p w:rsidR="006D1C5E" w:rsidRDefault="00617717" w:rsidP="002A0407">
      <w:pPr>
        <w:jc w:val="both"/>
      </w:pPr>
      <w:proofErr w:type="gramStart"/>
      <w:r w:rsidRPr="008D4814">
        <w:rPr>
          <w:b/>
        </w:rPr>
        <w:t>16.1</w:t>
      </w:r>
      <w:r>
        <w:t xml:space="preserve"> O CNPq ou o Instituto</w:t>
      </w:r>
      <w:proofErr w:type="gramEnd"/>
      <w:r>
        <w:t xml:space="preserve"> Geológico poderão cancelar ou suspender a bolsa a qualquer</w:t>
      </w:r>
      <w:r w:rsidR="008D4814">
        <w:t xml:space="preserve"> </w:t>
      </w:r>
      <w:r>
        <w:t>momento, caso se verifique o não cumprimento das normas, deveres e requisitos deste</w:t>
      </w:r>
      <w:r w:rsidR="008D4814">
        <w:t xml:space="preserve"> </w:t>
      </w:r>
      <w:r>
        <w:t>edital ou normas</w:t>
      </w:r>
      <w:r w:rsidR="008D4814">
        <w:t xml:space="preserve"> </w:t>
      </w:r>
      <w:r>
        <w:t>estabelecidas na RN017/2006;</w:t>
      </w:r>
    </w:p>
    <w:p w:rsidR="006D1C5E" w:rsidRDefault="00617717" w:rsidP="002A0407">
      <w:pPr>
        <w:jc w:val="both"/>
      </w:pPr>
      <w:r w:rsidRPr="008D4814">
        <w:rPr>
          <w:b/>
        </w:rPr>
        <w:t>16.2</w:t>
      </w:r>
      <w:r>
        <w:t xml:space="preserve"> O pagamento das bolsas será efetuado diretamente ao bolsista pelo CNPq;</w:t>
      </w:r>
    </w:p>
    <w:p w:rsidR="006D1C5E" w:rsidRDefault="00617717" w:rsidP="002A0407">
      <w:pPr>
        <w:jc w:val="both"/>
      </w:pPr>
      <w:r w:rsidRPr="008D4814">
        <w:rPr>
          <w:b/>
        </w:rPr>
        <w:t>16.3</w:t>
      </w:r>
      <w:r>
        <w:t xml:space="preserve"> </w:t>
      </w:r>
      <w:proofErr w:type="gramStart"/>
      <w:r>
        <w:t>É</w:t>
      </w:r>
      <w:proofErr w:type="gramEnd"/>
      <w:r>
        <w:t xml:space="preserve"> vedada a orientação </w:t>
      </w:r>
      <w:r w:rsidR="00060720">
        <w:t>à</w:t>
      </w:r>
      <w:r>
        <w:t xml:space="preserve"> distância ou a </w:t>
      </w:r>
      <w:proofErr w:type="spellStart"/>
      <w:r>
        <w:t>coorientação</w:t>
      </w:r>
      <w:proofErr w:type="spellEnd"/>
      <w:r>
        <w:t>;</w:t>
      </w:r>
    </w:p>
    <w:p w:rsidR="006D1C5E" w:rsidRDefault="00617717" w:rsidP="002A0407">
      <w:pPr>
        <w:jc w:val="both"/>
      </w:pPr>
      <w:r w:rsidRPr="008D4814">
        <w:rPr>
          <w:b/>
        </w:rPr>
        <w:t>16.4</w:t>
      </w:r>
      <w:r>
        <w:t xml:space="preserve"> Estarão impedidos de participar de quaisquer processo</w:t>
      </w:r>
      <w:r w:rsidR="003B6300">
        <w:t>s</w:t>
      </w:r>
      <w:r>
        <w:t xml:space="preserve"> de seleção</w:t>
      </w:r>
      <w:r w:rsidR="003B6300">
        <w:t>,</w:t>
      </w:r>
      <w:r>
        <w:t xml:space="preserve"> orientadores e</w:t>
      </w:r>
      <w:r w:rsidR="008D4814">
        <w:t xml:space="preserve"> </w:t>
      </w:r>
      <w:r>
        <w:t>bolsistas com pendências na apresentação de relatórios ou em evento institucional de</w:t>
      </w:r>
      <w:r w:rsidR="008D4814">
        <w:t xml:space="preserve"> </w:t>
      </w:r>
      <w:r>
        <w:t>Iniciação Científica;</w:t>
      </w:r>
    </w:p>
    <w:p w:rsidR="006D1C5E" w:rsidRDefault="00617717" w:rsidP="002A0407">
      <w:pPr>
        <w:jc w:val="both"/>
      </w:pPr>
      <w:r w:rsidRPr="008D4814">
        <w:rPr>
          <w:b/>
        </w:rPr>
        <w:t>16.5.</w:t>
      </w:r>
      <w:r>
        <w:t xml:space="preserve"> Não há restrições quanto à idade, ao fato do aluno já ser graduado por outro curso,</w:t>
      </w:r>
      <w:r w:rsidR="008D4814">
        <w:t xml:space="preserve"> </w:t>
      </w:r>
      <w:r>
        <w:t xml:space="preserve">ao número de renovações </w:t>
      </w:r>
      <w:r w:rsidR="00060720">
        <w:t>ou</w:t>
      </w:r>
      <w:r>
        <w:t xml:space="preserve"> ao semestre/ano de ingresso do aluno na Instituição.</w:t>
      </w:r>
    </w:p>
    <w:p w:rsidR="006D1C5E" w:rsidRDefault="00617717" w:rsidP="002A0407">
      <w:pPr>
        <w:jc w:val="both"/>
      </w:pPr>
      <w:r w:rsidRPr="008D4814">
        <w:rPr>
          <w:b/>
        </w:rPr>
        <w:t>16.5</w:t>
      </w:r>
      <w:r>
        <w:t xml:space="preserve"> </w:t>
      </w:r>
      <w:proofErr w:type="gramStart"/>
      <w:r>
        <w:t>É</w:t>
      </w:r>
      <w:proofErr w:type="gramEnd"/>
      <w:r>
        <w:t xml:space="preserve"> vedada a indicação de candidatos para exercer atividades indiretas, como apoio</w:t>
      </w:r>
      <w:r w:rsidR="008D4814">
        <w:t xml:space="preserve"> </w:t>
      </w:r>
      <w:r>
        <w:t>administrativo ou operacional;</w:t>
      </w:r>
    </w:p>
    <w:p w:rsidR="006D1C5E" w:rsidRDefault="00617717" w:rsidP="002A0407">
      <w:pPr>
        <w:jc w:val="both"/>
      </w:pPr>
      <w:r w:rsidRPr="008D4814">
        <w:rPr>
          <w:b/>
        </w:rPr>
        <w:t>16.6</w:t>
      </w:r>
      <w:r>
        <w:t xml:space="preserve"> Quaisquer dúvidas ou solicitações devem ser enviadas para:</w:t>
      </w:r>
    </w:p>
    <w:p w:rsidR="008D4814" w:rsidRDefault="008D4814" w:rsidP="002A0407">
      <w:pPr>
        <w:jc w:val="both"/>
      </w:pPr>
    </w:p>
    <w:p w:rsidR="006D1C5E" w:rsidRPr="008D4814" w:rsidRDefault="00617717" w:rsidP="002A0407">
      <w:pPr>
        <w:jc w:val="both"/>
        <w:rPr>
          <w:b/>
        </w:rPr>
      </w:pPr>
      <w:r w:rsidRPr="008D4814">
        <w:rPr>
          <w:b/>
        </w:rPr>
        <w:t>COORDENAÇÃO DO PIBIC-IG</w:t>
      </w:r>
    </w:p>
    <w:p w:rsidR="006D1C5E" w:rsidRDefault="00617717" w:rsidP="002A0407">
      <w:pPr>
        <w:jc w:val="both"/>
      </w:pPr>
      <w:r>
        <w:t>DIRETORIA GERAL</w:t>
      </w:r>
    </w:p>
    <w:p w:rsidR="006D1C5E" w:rsidRDefault="00617717" w:rsidP="002A0407">
      <w:pPr>
        <w:jc w:val="both"/>
      </w:pPr>
      <w:r>
        <w:t>INSTITUTO GEOLÓGICO</w:t>
      </w:r>
    </w:p>
    <w:p w:rsidR="003515E0" w:rsidRPr="003515E0" w:rsidRDefault="003515E0" w:rsidP="003515E0">
      <w:r w:rsidRPr="003515E0">
        <w:t>Rua Joaquim Távora, 822</w:t>
      </w:r>
      <w:r w:rsidRPr="003515E0">
        <w:br/>
        <w:t>Vila Mariana - São Paulo - SP - CEP: 04015-</w:t>
      </w:r>
      <w:proofErr w:type="gramStart"/>
      <w:r w:rsidRPr="003515E0">
        <w:t>011</w:t>
      </w:r>
      <w:proofErr w:type="gramEnd"/>
    </w:p>
    <w:p w:rsidR="006D1C5E" w:rsidRPr="003515E0" w:rsidRDefault="00617717" w:rsidP="002A0407">
      <w:pPr>
        <w:jc w:val="both"/>
        <w:rPr>
          <w:lang w:val="en-US"/>
        </w:rPr>
      </w:pPr>
      <w:proofErr w:type="gramStart"/>
      <w:r w:rsidRPr="003515E0">
        <w:rPr>
          <w:lang w:val="en-US"/>
        </w:rPr>
        <w:t>email</w:t>
      </w:r>
      <w:proofErr w:type="gramEnd"/>
      <w:r w:rsidRPr="003515E0">
        <w:rPr>
          <w:lang w:val="en-US"/>
        </w:rPr>
        <w:t>: pibic</w:t>
      </w:r>
      <w:r w:rsidR="00692D87" w:rsidRPr="003515E0">
        <w:rPr>
          <w:lang w:val="en-US"/>
        </w:rPr>
        <w:t>.instituto.geologico</w:t>
      </w:r>
      <w:r w:rsidRPr="003515E0">
        <w:rPr>
          <w:lang w:val="en-US"/>
        </w:rPr>
        <w:t>@gmail.com</w:t>
      </w:r>
    </w:p>
    <w:p w:rsidR="006D1C5E" w:rsidRPr="003515E0" w:rsidRDefault="006D1C5E" w:rsidP="002A0407">
      <w:pPr>
        <w:jc w:val="both"/>
        <w:rPr>
          <w:lang w:val="en-US"/>
        </w:rPr>
      </w:pPr>
    </w:p>
    <w:sectPr w:rsidR="006D1C5E" w:rsidRPr="003515E0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7E" w:rsidRDefault="0050357E" w:rsidP="00A415C3">
      <w:r>
        <w:separator/>
      </w:r>
    </w:p>
  </w:endnote>
  <w:endnote w:type="continuationSeparator" w:id="0">
    <w:p w:rsidR="0050357E" w:rsidRDefault="0050357E" w:rsidP="00A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425089"/>
      <w:docPartObj>
        <w:docPartGallery w:val="Page Numbers (Bottom of Page)"/>
        <w:docPartUnique/>
      </w:docPartObj>
    </w:sdtPr>
    <w:sdtEndPr/>
    <w:sdtContent>
      <w:p w:rsidR="002A68E9" w:rsidRDefault="002A68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4A">
          <w:rPr>
            <w:noProof/>
          </w:rPr>
          <w:t>1</w:t>
        </w:r>
        <w:r>
          <w:fldChar w:fldCharType="end"/>
        </w:r>
      </w:p>
    </w:sdtContent>
  </w:sdt>
  <w:p w:rsidR="002A68E9" w:rsidRDefault="002A6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7E" w:rsidRDefault="0050357E" w:rsidP="00A415C3">
      <w:r>
        <w:separator/>
      </w:r>
    </w:p>
  </w:footnote>
  <w:footnote w:type="continuationSeparator" w:id="0">
    <w:p w:rsidR="0050357E" w:rsidRDefault="0050357E" w:rsidP="00A4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C3" w:rsidRPr="001F44CE" w:rsidRDefault="00D66B4A" w:rsidP="00A415C3">
    <w:pPr>
      <w:pStyle w:val="Cabealho"/>
      <w:rPr>
        <w:sz w:val="20"/>
      </w:rPr>
    </w:pPr>
    <w:r>
      <w:rPr>
        <w:noProof/>
      </w:rPr>
      <w:pict>
        <v:group id="_x0000_s2049" style="position:absolute;margin-left:-16.65pt;margin-top:.45pt;width:7in;height:57.6pt;z-index:251659264" coordorigin="801,832" coordsize="10080,11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061;top:1084;width:7740;height:900" stroked="f">
            <v:textbox style="mso-next-textbox:#_x0000_s2050">
              <w:txbxContent>
                <w:p w:rsidR="00A415C3" w:rsidRDefault="00A415C3" w:rsidP="00A415C3">
                  <w:pPr>
                    <w:pStyle w:val="Ttulo2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INSTITUTO GEOLÓGICO</w:t>
                  </w:r>
                </w:p>
                <w:p w:rsidR="00A415C3" w:rsidRDefault="00A415C3" w:rsidP="00A415C3">
                  <w:pPr>
                    <w:pStyle w:val="Ttulo5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SECRETARIA DO MEIO AMBIENTE</w:t>
                  </w:r>
                </w:p>
                <w:p w:rsidR="00A415C3" w:rsidRPr="00321B37" w:rsidRDefault="003515E0" w:rsidP="00A415C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RUA JOAQUIM TÁVORA N.º 822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CEP </w:t>
                  </w:r>
                  <w:r>
                    <w:rPr>
                      <w:rFonts w:ascii="Arial" w:hAnsi="Arial" w:cs="Arial"/>
                      <w:sz w:val="16"/>
                    </w:rPr>
                    <w:t>40015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</w:rPr>
                    <w:t xml:space="preserve">011 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- FONE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(11) 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5077-1155 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VILA MARIANA</w:t>
                  </w:r>
                  <w:r w:rsidR="00A415C3" w:rsidRPr="00321B37">
                    <w:rPr>
                      <w:rFonts w:ascii="Arial" w:hAnsi="Arial" w:cs="Arial"/>
                      <w:sz w:val="16"/>
                    </w:rPr>
                    <w:t xml:space="preserve"> - SP</w:t>
                  </w:r>
                </w:p>
              </w:txbxContent>
            </v:textbox>
          </v:shape>
          <v:group id="_x0000_s2051" style="position:absolute;left:801;top:832;width:10080;height:1152" coordorigin="801,832" coordsize="10080,1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017;top:1084;width:864;height:864">
              <v:imagedata r:id="rId1" o:title=""/>
            </v:shape>
            <v:shape id="_x0000_s2053" type="#_x0000_t75" style="position:absolute;left:801;top:832;width:1111;height:1152">
              <v:imagedata r:id="rId2" o:title=""/>
            </v:shape>
          </v:group>
        </v:group>
        <o:OLEObject Type="Embed" ProgID="CorelPhotoPaint.Image.7" ShapeID="_x0000_s2052" DrawAspect="Content" ObjectID="_1473680078" r:id="rId3">
          <o:FieldCodes>\s</o:FieldCodes>
        </o:OLEObject>
        <o:OLEObject Type="Embed" ProgID="CorelDraw.Graphic.7" ShapeID="_x0000_s2053" DrawAspect="Content" ObjectID="_1473680079" r:id="rId4"/>
      </w:pict>
    </w:r>
  </w:p>
  <w:p w:rsidR="00A415C3" w:rsidRPr="001F44CE" w:rsidRDefault="00A415C3" w:rsidP="00A415C3"/>
  <w:p w:rsidR="00A415C3" w:rsidRDefault="00A415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5E"/>
    <w:rsid w:val="00060720"/>
    <w:rsid w:val="000A6351"/>
    <w:rsid w:val="00151FC6"/>
    <w:rsid w:val="001770DC"/>
    <w:rsid w:val="001A2736"/>
    <w:rsid w:val="001B09AB"/>
    <w:rsid w:val="001C2353"/>
    <w:rsid w:val="002450C1"/>
    <w:rsid w:val="002A0407"/>
    <w:rsid w:val="002A68E9"/>
    <w:rsid w:val="003515E0"/>
    <w:rsid w:val="003B06AF"/>
    <w:rsid w:val="003B5167"/>
    <w:rsid w:val="003B6300"/>
    <w:rsid w:val="00482308"/>
    <w:rsid w:val="0049462C"/>
    <w:rsid w:val="0050357E"/>
    <w:rsid w:val="0053619D"/>
    <w:rsid w:val="00544267"/>
    <w:rsid w:val="00594401"/>
    <w:rsid w:val="00617717"/>
    <w:rsid w:val="00643B1C"/>
    <w:rsid w:val="00692D87"/>
    <w:rsid w:val="006D1C5E"/>
    <w:rsid w:val="00787CBD"/>
    <w:rsid w:val="00800F09"/>
    <w:rsid w:val="008974DD"/>
    <w:rsid w:val="008C404F"/>
    <w:rsid w:val="008D4814"/>
    <w:rsid w:val="00947381"/>
    <w:rsid w:val="00947A3F"/>
    <w:rsid w:val="00975DAF"/>
    <w:rsid w:val="009C10DD"/>
    <w:rsid w:val="009F4D5D"/>
    <w:rsid w:val="00A04337"/>
    <w:rsid w:val="00A415C3"/>
    <w:rsid w:val="00BF3D8F"/>
    <w:rsid w:val="00D06B37"/>
    <w:rsid w:val="00D66B4A"/>
    <w:rsid w:val="00DD7E2E"/>
    <w:rsid w:val="00ED02BB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paragraph" w:styleId="Ttulo2">
    <w:name w:val="heading 2"/>
    <w:basedOn w:val="Normal"/>
    <w:next w:val="Normal"/>
    <w:link w:val="Ttulo2Char"/>
    <w:uiPriority w:val="99"/>
    <w:qFormat/>
    <w:rsid w:val="00A415C3"/>
    <w:pPr>
      <w:keepNext/>
      <w:widowControl/>
      <w:suppressAutoHyphens w:val="0"/>
      <w:jc w:val="right"/>
      <w:outlineLvl w:val="1"/>
    </w:pPr>
    <w:rPr>
      <w:rFonts w:ascii="Arial" w:eastAsia="Times New Roman" w:hAnsi="Arial" w:cs="Times New Roman"/>
      <w:szCs w:val="20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A415C3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5C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A415C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5C3"/>
    <w:rPr>
      <w:rFonts w:cs="Mangal"/>
      <w:szCs w:val="21"/>
    </w:rPr>
  </w:style>
  <w:style w:type="character" w:customStyle="1" w:styleId="Ttulo2Char">
    <w:name w:val="Título 2 Char"/>
    <w:basedOn w:val="Fontepargpadro"/>
    <w:link w:val="Ttulo2"/>
    <w:uiPriority w:val="99"/>
    <w:rsid w:val="00A415C3"/>
    <w:rPr>
      <w:rFonts w:ascii="Arial" w:eastAsia="Times New Roman" w:hAnsi="Arial" w:cs="Times New Roman"/>
      <w:szCs w:val="20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A415C3"/>
    <w:rPr>
      <w:rFonts w:ascii="Times New Roman" w:eastAsia="Times New Roman" w:hAnsi="Times New Roman" w:cs="Times New Roman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2079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Geolígico - SMA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Rodrigues de França</cp:lastModifiedBy>
  <cp:revision>23</cp:revision>
  <cp:lastPrinted>2014-06-27T14:47:00Z</cp:lastPrinted>
  <dcterms:created xsi:type="dcterms:W3CDTF">2014-06-26T19:24:00Z</dcterms:created>
  <dcterms:modified xsi:type="dcterms:W3CDTF">2014-10-01T17:48:00Z</dcterms:modified>
  <dc:language>pt-BR</dc:language>
</cp:coreProperties>
</file>